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26A88" w14:textId="77777777" w:rsidR="00A11246" w:rsidRDefault="00A11246" w:rsidP="00A11246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3E3DCACF" w14:textId="77777777" w:rsidR="00A11246" w:rsidRDefault="00A11246" w:rsidP="00A112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639A3426" w14:textId="77777777" w:rsidR="00A11246" w:rsidRDefault="00A11246" w:rsidP="00A112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(филиал) 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>
        <w:rPr>
          <w:rFonts w:ascii="Times New Roman" w:hAnsi="Times New Roman" w:cs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2DCF848D" w14:textId="77777777" w:rsidR="00A11246" w:rsidRDefault="00A11246" w:rsidP="00A112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0D1CDA89" w14:textId="77777777" w:rsidR="00A11246" w:rsidRDefault="00A11246" w:rsidP="00A112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proofErr w:type="gramStart"/>
      <w:r>
        <w:rPr>
          <w:rFonts w:ascii="Times New Roman" w:hAnsi="Times New Roman" w:cs="Times New Roman"/>
          <w:sz w:val="20"/>
          <w:szCs w:val="20"/>
        </w:rPr>
        <w:t>исследовательский  т</w:t>
      </w:r>
      <w:r w:rsidR="00307213">
        <w:rPr>
          <w:rFonts w:ascii="Times New Roman" w:hAnsi="Times New Roman" w:cs="Times New Roman"/>
          <w:sz w:val="20"/>
          <w:szCs w:val="20"/>
        </w:rPr>
        <w:t>ехнологический</w:t>
      </w:r>
      <w:proofErr w:type="gramEnd"/>
      <w:r w:rsidR="00307213">
        <w:rPr>
          <w:rFonts w:ascii="Times New Roman" w:hAnsi="Times New Roman" w:cs="Times New Roman"/>
          <w:sz w:val="20"/>
          <w:szCs w:val="20"/>
        </w:rPr>
        <w:t xml:space="preserve"> университет «МИСИ</w:t>
      </w:r>
      <w:r>
        <w:rPr>
          <w:rFonts w:ascii="Times New Roman" w:hAnsi="Times New Roman" w:cs="Times New Roman"/>
          <w:sz w:val="20"/>
          <w:szCs w:val="20"/>
        </w:rPr>
        <w:t>С»</w:t>
      </w:r>
    </w:p>
    <w:p w14:paraId="26F86DEC" w14:textId="77777777" w:rsidR="00A11246" w:rsidRDefault="00A11246" w:rsidP="00A112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239DBA66" w14:textId="77777777" w:rsidR="00A11246" w:rsidRDefault="00A11246" w:rsidP="00A112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5048F5A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AFC67A8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50216A87" w14:textId="77777777" w:rsidR="00467123" w:rsidRPr="00D91FB9" w:rsidRDefault="00923C41" w:rsidP="0046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2D00965C" w14:textId="77777777" w:rsidR="00467123" w:rsidRPr="00D91FB9" w:rsidRDefault="00467123" w:rsidP="0046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0A950EAF" w14:textId="77777777" w:rsidR="00467123" w:rsidRPr="00D91FB9" w:rsidRDefault="00467123" w:rsidP="0046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1360F916" w14:textId="77777777" w:rsidR="00467123" w:rsidRPr="00BA2E72" w:rsidRDefault="00467123" w:rsidP="0046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256DC4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256DC4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0A408C99" w14:textId="176EA872" w:rsidR="00467123" w:rsidRPr="00D91FB9" w:rsidRDefault="003D537F" w:rsidP="0046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216" behindDoc="0" locked="0" layoutInCell="1" allowOverlap="1" wp14:anchorId="67D0B675" wp14:editId="189413AE">
            <wp:simplePos x="0" y="0"/>
            <wp:positionH relativeFrom="column">
              <wp:posOffset>3743325</wp:posOffset>
            </wp:positionH>
            <wp:positionV relativeFrom="paragraph">
              <wp:posOffset>136525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7123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695E879F" w14:textId="2246F696" w:rsidR="00467123" w:rsidRPr="00D91FB9" w:rsidRDefault="00467123" w:rsidP="0046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6A85C7E2" w14:textId="77777777" w:rsidR="00923C41" w:rsidRPr="00D91FB9" w:rsidRDefault="00467123" w:rsidP="0046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="00923C41"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2952233D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F1E917C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2C00FF8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D3199B2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2E2447C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>
        <w:rPr>
          <w:rFonts w:ascii="Times New Roman" w:hAnsi="Times New Roman" w:cs="Times New Roman"/>
          <w:b/>
          <w:bCs/>
          <w:caps/>
          <w:sz w:val="32"/>
          <w:szCs w:val="32"/>
        </w:rPr>
        <w:t>РАБОЧАЯ ПРОГРАММа учебной ДИСЦИПЛИНЫ</w:t>
      </w:r>
    </w:p>
    <w:p w14:paraId="6D6A4EF1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263642C" w14:textId="77777777" w:rsidR="00A11246" w:rsidRDefault="00A11246" w:rsidP="00A112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7FF6">
        <w:rPr>
          <w:rFonts w:ascii="Times New Roman" w:hAnsi="Times New Roman" w:cs="Times New Roman"/>
          <w:b/>
          <w:bCs/>
          <w:sz w:val="36"/>
          <w:szCs w:val="36"/>
        </w:rPr>
        <w:t>«</w:t>
      </w:r>
      <w:r w:rsidR="00F4714A">
        <w:rPr>
          <w:rFonts w:ascii="Times New Roman" w:hAnsi="Times New Roman" w:cs="Times New Roman"/>
          <w:b/>
          <w:bCs/>
          <w:sz w:val="36"/>
          <w:szCs w:val="36"/>
        </w:rPr>
        <w:t>Физическая культура</w:t>
      </w:r>
      <w:r w:rsidRPr="00A17FF6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5A069FC2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B2BC305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8E58615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855C9B7" w14:textId="77777777" w:rsidR="00A11246" w:rsidRDefault="00A11246" w:rsidP="00A11246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Наименование специальности </w:t>
      </w:r>
    </w:p>
    <w:p w14:paraId="1E285583" w14:textId="77777777" w:rsidR="00A11246" w:rsidRPr="008E5490" w:rsidRDefault="00A11246" w:rsidP="00A11246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8E5490">
        <w:rPr>
          <w:rFonts w:ascii="Times New Roman" w:hAnsi="Times New Roman"/>
          <w:sz w:val="28"/>
          <w:szCs w:val="24"/>
        </w:rPr>
        <w:t xml:space="preserve">27.02.07 Управление качеством продукции, процессов и услуг </w:t>
      </w:r>
    </w:p>
    <w:p w14:paraId="0C6548E0" w14:textId="77777777" w:rsidR="00A11246" w:rsidRPr="008E5490" w:rsidRDefault="00A11246" w:rsidP="00A11246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8E5490">
        <w:rPr>
          <w:rFonts w:ascii="Times New Roman" w:hAnsi="Times New Roman"/>
          <w:sz w:val="28"/>
          <w:szCs w:val="24"/>
        </w:rPr>
        <w:t>(по отраслям)</w:t>
      </w:r>
    </w:p>
    <w:p w14:paraId="24A97B64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4EF5FC8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E3A34D4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A097332" w14:textId="77777777" w:rsidR="00A11246" w:rsidRDefault="00A11246" w:rsidP="00A112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Квалификация  выпускника</w:t>
      </w:r>
      <w:proofErr w:type="gramEnd"/>
      <w:r w:rsidR="003664B7">
        <w:rPr>
          <w:rFonts w:ascii="Times New Roman" w:hAnsi="Times New Roman" w:cs="Times New Roman"/>
          <w:sz w:val="32"/>
          <w:szCs w:val="32"/>
        </w:rPr>
        <w:t>:</w:t>
      </w:r>
    </w:p>
    <w:p w14:paraId="37951843" w14:textId="77777777" w:rsidR="00A11246" w:rsidRPr="00043E3D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43E3D">
        <w:rPr>
          <w:rFonts w:ascii="Times New Roman" w:hAnsi="Times New Roman"/>
          <w:sz w:val="28"/>
          <w:szCs w:val="28"/>
        </w:rPr>
        <w:t>техник</w:t>
      </w:r>
    </w:p>
    <w:p w14:paraId="6DD086AC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3CB677F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D4E6C72" w14:textId="77777777" w:rsidR="00A11246" w:rsidRPr="00B31FC8" w:rsidRDefault="00A11246" w:rsidP="00A11246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4A32E41" w14:textId="77777777" w:rsidR="00A11246" w:rsidRPr="00B31FC8" w:rsidRDefault="00A11246" w:rsidP="00A1124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332291D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6600B89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DA763FB" w14:textId="77777777" w:rsidR="00A11246" w:rsidRDefault="00A11246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9B36C86" w14:textId="77777777" w:rsidR="00A11246" w:rsidRDefault="008E5490" w:rsidP="00A11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Старый Оскол, </w:t>
      </w:r>
      <w:r w:rsidR="00A11246">
        <w:rPr>
          <w:rFonts w:ascii="Times New Roman" w:hAnsi="Times New Roman" w:cs="Times New Roman"/>
          <w:sz w:val="32"/>
          <w:szCs w:val="32"/>
        </w:rPr>
        <w:t>20</w:t>
      </w:r>
      <w:r w:rsidR="00BF4753">
        <w:rPr>
          <w:rFonts w:ascii="Times New Roman" w:hAnsi="Times New Roman" w:cs="Times New Roman"/>
          <w:sz w:val="32"/>
          <w:szCs w:val="32"/>
        </w:rPr>
        <w:t>2</w:t>
      </w:r>
      <w:r w:rsidR="00256DC4">
        <w:rPr>
          <w:rFonts w:ascii="Times New Roman" w:hAnsi="Times New Roman" w:cs="Times New Roman"/>
          <w:sz w:val="32"/>
          <w:szCs w:val="32"/>
        </w:rPr>
        <w:t>4</w:t>
      </w:r>
      <w:r w:rsidR="00A11246">
        <w:rPr>
          <w:rFonts w:ascii="Times New Roman" w:hAnsi="Times New Roman" w:cs="Times New Roman"/>
          <w:sz w:val="32"/>
          <w:szCs w:val="32"/>
        </w:rPr>
        <w:t xml:space="preserve"> г.</w:t>
      </w:r>
      <w:r w:rsidR="00A11246">
        <w:rPr>
          <w:rFonts w:ascii="Times New Roman" w:hAnsi="Times New Roman" w:cs="Times New Roman"/>
          <w:sz w:val="24"/>
          <w:szCs w:val="24"/>
        </w:rPr>
        <w:br w:type="page"/>
      </w:r>
    </w:p>
    <w:p w14:paraId="53573070" w14:textId="77777777" w:rsidR="005D077D" w:rsidRPr="000053D7" w:rsidRDefault="00A11246" w:rsidP="005D077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Pr="00A11246">
        <w:rPr>
          <w:rFonts w:ascii="Times New Roman" w:hAnsi="Times New Roman" w:cs="Times New Roman"/>
          <w:sz w:val="28"/>
          <w:szCs w:val="28"/>
        </w:rPr>
        <w:t>27.02.07 Управление качеством продукции, процессов и услуг (по отраслям)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77D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="005D077D"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 w:rsidR="005D077D" w:rsidRPr="00550FB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2EA17C5" w14:textId="77777777"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9ECDA9" w14:textId="77777777"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44B837" w14:textId="77777777"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5BFE81" w14:textId="77777777"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3F839E" w14:textId="77777777"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A8F554" w14:textId="77777777"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D86271" w14:textId="77777777" w:rsidR="00F7434F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52457B77" w14:textId="77777777" w:rsidR="00A11246" w:rsidRDefault="00A11246" w:rsidP="00A1124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Кузьминова </w:t>
      </w:r>
      <w:r w:rsidR="008E5490">
        <w:rPr>
          <w:rFonts w:ascii="Times New Roman" w:hAnsi="Times New Roman" w:cs="Times New Roman"/>
          <w:sz w:val="28"/>
          <w:szCs w:val="28"/>
        </w:rPr>
        <w:t>И.Н.</w:t>
      </w:r>
      <w:r>
        <w:rPr>
          <w:rFonts w:ascii="Times New Roman" w:hAnsi="Times New Roman" w:cs="Times New Roman"/>
          <w:sz w:val="28"/>
          <w:szCs w:val="28"/>
        </w:rPr>
        <w:t xml:space="preserve">, преподаватель </w:t>
      </w:r>
      <w:r w:rsidR="00307213">
        <w:rPr>
          <w:rFonts w:ascii="Times New Roman" w:hAnsi="Times New Roman" w:cs="Times New Roman"/>
          <w:sz w:val="28"/>
          <w:szCs w:val="28"/>
        </w:rPr>
        <w:t xml:space="preserve">ОПК СТИ НИТУ </w:t>
      </w:r>
      <w:r w:rsidR="003057AA">
        <w:rPr>
          <w:rFonts w:ascii="Times New Roman" w:hAnsi="Times New Roman" w:cs="Times New Roman"/>
          <w:sz w:val="28"/>
          <w:szCs w:val="28"/>
        </w:rPr>
        <w:t>«</w:t>
      </w:r>
      <w:r w:rsidR="00307213">
        <w:rPr>
          <w:rFonts w:ascii="Times New Roman" w:hAnsi="Times New Roman" w:cs="Times New Roman"/>
          <w:sz w:val="28"/>
          <w:szCs w:val="28"/>
        </w:rPr>
        <w:t>МИСИ</w:t>
      </w:r>
      <w:r w:rsidR="00705D16">
        <w:rPr>
          <w:rFonts w:ascii="Times New Roman" w:hAnsi="Times New Roman" w:cs="Times New Roman"/>
          <w:sz w:val="28"/>
          <w:szCs w:val="28"/>
        </w:rPr>
        <w:t>С</w:t>
      </w:r>
      <w:r w:rsidR="003057AA">
        <w:rPr>
          <w:rFonts w:ascii="Times New Roman" w:hAnsi="Times New Roman" w:cs="Times New Roman"/>
          <w:sz w:val="28"/>
          <w:szCs w:val="28"/>
        </w:rPr>
        <w:t>»</w:t>
      </w:r>
      <w:r w:rsidR="00705D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9E6C15" w14:textId="77777777"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A53207" w14:textId="77777777"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7D0C90" w14:textId="77777777" w:rsidR="000A1C7A" w:rsidRPr="00550FB4" w:rsidRDefault="000A1C7A" w:rsidP="000A1C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257B7DE" w14:textId="77777777" w:rsidR="000A1C7A" w:rsidRDefault="000A1C7A" w:rsidP="000A1C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 w:rsidRPr="00550FB4">
        <w:rPr>
          <w:rFonts w:ascii="Times New Roman" w:hAnsi="Times New Roman" w:cs="Times New Roman"/>
          <w:sz w:val="28"/>
          <w:szCs w:val="28"/>
        </w:rPr>
        <w:t xml:space="preserve">К </w:t>
      </w:r>
      <w:r w:rsidR="00307213">
        <w:rPr>
          <w:rFonts w:ascii="Times New Roman" w:hAnsi="Times New Roman" w:cs="Times New Roman"/>
          <w:sz w:val="28"/>
          <w:szCs w:val="28"/>
        </w:rPr>
        <w:t>дисциплин</w:t>
      </w:r>
      <w:proofErr w:type="gramEnd"/>
      <w:r w:rsidR="00307213">
        <w:rPr>
          <w:rFonts w:ascii="Times New Roman" w:hAnsi="Times New Roman" w:cs="Times New Roman"/>
          <w:sz w:val="28"/>
          <w:szCs w:val="28"/>
        </w:rPr>
        <w:t xml:space="preserve"> социально гуманитарного цикла</w:t>
      </w:r>
    </w:p>
    <w:p w14:paraId="5A35AB65" w14:textId="77777777" w:rsidR="00923C41" w:rsidRPr="00550FB4" w:rsidRDefault="00923C41" w:rsidP="000A1C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FD232C" w14:textId="24CD3C10" w:rsidR="00467123" w:rsidRPr="00BC77B7" w:rsidRDefault="003D537F" w:rsidP="00467123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51FD6E28" wp14:editId="02AA699B">
            <wp:simplePos x="0" y="0"/>
            <wp:positionH relativeFrom="column">
              <wp:posOffset>2152650</wp:posOffset>
            </wp:positionH>
            <wp:positionV relativeFrom="paragraph">
              <wp:posOffset>215265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123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467123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467123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4671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от </w:t>
      </w:r>
      <w:r w:rsidR="00256DC4">
        <w:rPr>
          <w:rFonts w:ascii="Times New Roman" w:hAnsi="Times New Roman" w:cs="Times New Roman"/>
          <w:bCs/>
          <w:sz w:val="28"/>
          <w:szCs w:val="28"/>
          <w:u w:val="single"/>
        </w:rPr>
        <w:t>24</w:t>
      </w:r>
      <w:r w:rsidR="00467123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256DC4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467123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253B34E4" w14:textId="77777777" w:rsidR="003664B7" w:rsidRPr="006110BA" w:rsidRDefault="003664B7" w:rsidP="003664B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B68C380" w14:textId="4C8AE826" w:rsidR="003664B7" w:rsidRPr="006110BA" w:rsidRDefault="003664B7" w:rsidP="003664B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D20F9F1" w14:textId="30F792F3" w:rsidR="00307213" w:rsidRPr="00D91FB9" w:rsidRDefault="003664B7" w:rsidP="0030721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110BA">
        <w:rPr>
          <w:rFonts w:ascii="Times New Roman" w:eastAsia="Calibri" w:hAnsi="Times New Roman" w:cs="Times New Roman"/>
          <w:sz w:val="28"/>
          <w:szCs w:val="28"/>
        </w:rPr>
        <w:t>Председатель П(Ц</w:t>
      </w:r>
      <w:proofErr w:type="gramStart"/>
      <w:r w:rsidRPr="006110BA"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  <w:r w:rsidRPr="006110BA">
        <w:rPr>
          <w:rFonts w:ascii="Times New Roman" w:eastAsia="Calibri" w:hAnsi="Times New Roman" w:cs="Times New Roman"/>
          <w:sz w:val="28"/>
          <w:szCs w:val="28"/>
        </w:rPr>
        <w:t>К ……………………………/</w:t>
      </w:r>
      <w:r w:rsidR="00BF4753" w:rsidRPr="00BF4753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307213">
        <w:rPr>
          <w:rFonts w:ascii="Times New Roman" w:eastAsia="Calibri" w:hAnsi="Times New Roman" w:cs="Times New Roman"/>
          <w:sz w:val="28"/>
          <w:szCs w:val="28"/>
        </w:rPr>
        <w:t>Слободенюк</w:t>
      </w:r>
      <w:proofErr w:type="spellEnd"/>
      <w:r w:rsidR="00307213">
        <w:rPr>
          <w:rFonts w:ascii="Times New Roman" w:eastAsia="Calibri" w:hAnsi="Times New Roman" w:cs="Times New Roman"/>
          <w:sz w:val="28"/>
          <w:szCs w:val="28"/>
        </w:rPr>
        <w:t xml:space="preserve"> Н.В.</w:t>
      </w:r>
      <w:r w:rsidR="00307213" w:rsidRPr="003072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7213"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14:paraId="65215084" w14:textId="77777777" w:rsidR="003664B7" w:rsidRPr="006110BA" w:rsidRDefault="003664B7" w:rsidP="003664B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A1ABA1C" w14:textId="77777777"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629C0F" w14:textId="77777777"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09EE20" w14:textId="77777777"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0011313" w14:textId="77777777" w:rsidR="00A11246" w:rsidRDefault="00A11246" w:rsidP="00A11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458463" w14:textId="77777777" w:rsidR="00A11246" w:rsidRDefault="00A11246" w:rsidP="00A1124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F4A48D" w14:textId="77777777" w:rsidR="00A11246" w:rsidRDefault="00A11246" w:rsidP="00F7434F">
      <w:pPr>
        <w:jc w:val="center"/>
        <w:rPr>
          <w:rFonts w:ascii="Times New Roman" w:hAnsi="Times New Roman" w:cs="Times New Roman"/>
          <w:sz w:val="32"/>
          <w:szCs w:val="32"/>
        </w:rPr>
      </w:pPr>
      <w:r>
        <w:br w:type="page"/>
      </w:r>
      <w:bookmarkStart w:id="1" w:name="_Toc283648305"/>
      <w:bookmarkEnd w:id="1"/>
      <w:r w:rsidRPr="00F7434F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1959A638" w14:textId="77777777"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F4A6286" w14:textId="77777777"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436"/>
        <w:gridCol w:w="1241"/>
      </w:tblGrid>
      <w:tr w:rsidR="00A11246" w14:paraId="4AA3E8E8" w14:textId="77777777" w:rsidTr="008E00C4">
        <w:tc>
          <w:tcPr>
            <w:tcW w:w="8436" w:type="dxa"/>
          </w:tcPr>
          <w:p w14:paraId="03B280A8" w14:textId="77777777" w:rsidR="00A11246" w:rsidRDefault="00A11246" w:rsidP="00CE07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ОБЩАЯ ХАРАКТЕРИСТИКА РАБОЧЕЙ ПРОГРАММЫ УЧЕБНОЙ ДИСЦИПЛИНЫ</w:t>
            </w:r>
          </w:p>
          <w:p w14:paraId="71FE5591" w14:textId="77777777" w:rsidR="00A11246" w:rsidRDefault="00A1124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1" w:type="dxa"/>
          </w:tcPr>
          <w:p w14:paraId="45257FC8" w14:textId="77777777" w:rsidR="00A11246" w:rsidRDefault="00F4714A" w:rsidP="00F471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11246" w14:paraId="77A5974B" w14:textId="77777777" w:rsidTr="008E00C4">
        <w:tc>
          <w:tcPr>
            <w:tcW w:w="8436" w:type="dxa"/>
          </w:tcPr>
          <w:p w14:paraId="0D2AF08A" w14:textId="77777777" w:rsidR="00A11246" w:rsidRDefault="00A11246" w:rsidP="00CE07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СТРУКТУРА И СОДЕРЖАНИЕ УЧЕБНОЙ ДИСЦИПЛИНЫ</w:t>
            </w:r>
          </w:p>
          <w:p w14:paraId="435A92F5" w14:textId="77777777" w:rsidR="00A11246" w:rsidRDefault="00A1124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04C49D05" w14:textId="77777777" w:rsidR="00A11246" w:rsidRDefault="00A1124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1" w:type="dxa"/>
          </w:tcPr>
          <w:p w14:paraId="05C87E65" w14:textId="77777777" w:rsidR="00A11246" w:rsidRDefault="0054111A" w:rsidP="00F4714A">
            <w:pPr>
              <w:spacing w:after="0" w:line="240" w:lineRule="auto"/>
              <w:ind w:left="644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A11246" w14:paraId="71EC702B" w14:textId="77777777" w:rsidTr="008E00C4">
        <w:tc>
          <w:tcPr>
            <w:tcW w:w="8436" w:type="dxa"/>
          </w:tcPr>
          <w:p w14:paraId="26AA17B3" w14:textId="77777777" w:rsidR="00A11246" w:rsidRDefault="0054111A" w:rsidP="00CE07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УСЛОВИЯ РЕАЛИЗАЦИИ </w:t>
            </w:r>
            <w:r w:rsidR="00A11246">
              <w:rPr>
                <w:rFonts w:ascii="Times New Roman" w:hAnsi="Times New Roman" w:cs="Times New Roman"/>
                <w:b/>
                <w:bCs/>
              </w:rPr>
              <w:t>УЧЕБНОЙ ДИСЦИПЛИНЫ</w:t>
            </w:r>
          </w:p>
          <w:p w14:paraId="665C06D1" w14:textId="77777777" w:rsidR="00A11246" w:rsidRDefault="00A1124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737E6321" w14:textId="77777777" w:rsidR="00A11246" w:rsidRDefault="00A1124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1" w:type="dxa"/>
          </w:tcPr>
          <w:p w14:paraId="52ADD5B5" w14:textId="77777777" w:rsidR="00A11246" w:rsidRDefault="00F4714A" w:rsidP="0054111A">
            <w:pPr>
              <w:spacing w:after="0" w:line="240" w:lineRule="auto"/>
              <w:ind w:left="644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54111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A11246" w14:paraId="0CA75930" w14:textId="77777777" w:rsidTr="008E00C4">
        <w:tc>
          <w:tcPr>
            <w:tcW w:w="8436" w:type="dxa"/>
          </w:tcPr>
          <w:p w14:paraId="169825A6" w14:textId="77777777" w:rsidR="00A11246" w:rsidRDefault="00A11246" w:rsidP="00CE07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 И ОЦЕНКА РЕЗУЛЬТАТОВ ОСВОЕНИЯ УЧЕБНОЙ ДИСЦИПЛИНЫ</w:t>
            </w:r>
          </w:p>
          <w:p w14:paraId="65E906E0" w14:textId="77777777" w:rsidR="00A11246" w:rsidRDefault="00A1124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1" w:type="dxa"/>
          </w:tcPr>
          <w:p w14:paraId="37B9BAB5" w14:textId="77777777" w:rsidR="00F7434F" w:rsidRDefault="00F7434F" w:rsidP="00F471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  <w:p w14:paraId="6B3C8AD7" w14:textId="77777777" w:rsidR="00A11246" w:rsidRDefault="00F4714A" w:rsidP="00A56C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A56C0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11246" w14:paraId="45A4041A" w14:textId="77777777" w:rsidTr="008E00C4">
        <w:tc>
          <w:tcPr>
            <w:tcW w:w="8436" w:type="dxa"/>
            <w:hideMark/>
          </w:tcPr>
          <w:p w14:paraId="0B153C51" w14:textId="77777777" w:rsidR="00A11246" w:rsidRDefault="00A112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</w:tcPr>
          <w:p w14:paraId="48B7938B" w14:textId="77777777" w:rsidR="00A11246" w:rsidRDefault="00A112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03E33A9" w14:textId="77777777" w:rsidR="008E00C4" w:rsidRPr="00CE0745" w:rsidRDefault="00CE0745" w:rsidP="00CE0745">
      <w:pPr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br w:type="page"/>
      </w:r>
    </w:p>
    <w:p w14:paraId="2D50A88C" w14:textId="77777777" w:rsidR="00A11246" w:rsidRDefault="00A11246" w:rsidP="008E54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РАБОЧЕЙ ПРОГРАММЫ УЧЕБНОЙ ДИСЦИПЛИНЫ </w:t>
      </w:r>
    </w:p>
    <w:p w14:paraId="0A5EC7A6" w14:textId="77777777" w:rsidR="00A11246" w:rsidRPr="008E5490" w:rsidRDefault="00A11246" w:rsidP="00A11246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711DD509" w14:textId="77777777" w:rsidR="00A11246" w:rsidRDefault="00A11246" w:rsidP="0056397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«Физическая культура</w:t>
      </w:r>
      <w:r w:rsidRPr="00A11246">
        <w:rPr>
          <w:rFonts w:ascii="Times New Roman" w:hAnsi="Times New Roman" w:cs="Times New Roman"/>
          <w:sz w:val="28"/>
          <w:szCs w:val="28"/>
        </w:rPr>
        <w:t>»</w:t>
      </w:r>
      <w:r w:rsidR="00F743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A11246">
        <w:rPr>
          <w:rFonts w:ascii="Times New Roman" w:hAnsi="Times New Roman" w:cs="Times New Roman"/>
          <w:sz w:val="28"/>
          <w:szCs w:val="28"/>
        </w:rPr>
        <w:t>27.02.07 Управление качеством продукции, процессов и услуг (по отраслям)</w:t>
      </w:r>
      <w:r w:rsidR="00E8170C">
        <w:rPr>
          <w:rFonts w:ascii="Times New Roman" w:hAnsi="Times New Roman" w:cs="Times New Roman"/>
          <w:sz w:val="28"/>
          <w:szCs w:val="28"/>
        </w:rPr>
        <w:t>.</w:t>
      </w:r>
    </w:p>
    <w:p w14:paraId="2082C125" w14:textId="77777777" w:rsidR="00A11246" w:rsidRDefault="00A11246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«Физическая культура</w:t>
      </w:r>
      <w:r w:rsidRPr="00A1124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относится к общему гуманитарному</w:t>
      </w:r>
      <w:r w:rsidRPr="00A11246">
        <w:rPr>
          <w:rFonts w:ascii="Times New Roman" w:hAnsi="Times New Roman" w:cs="Times New Roman"/>
          <w:sz w:val="28"/>
          <w:szCs w:val="28"/>
        </w:rPr>
        <w:t xml:space="preserve"> и соци</w:t>
      </w:r>
      <w:r>
        <w:rPr>
          <w:rFonts w:ascii="Times New Roman" w:hAnsi="Times New Roman" w:cs="Times New Roman"/>
          <w:sz w:val="28"/>
          <w:szCs w:val="28"/>
        </w:rPr>
        <w:t>ально-экономическому</w:t>
      </w:r>
      <w:r w:rsidR="00F743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циклу программы подготовки специалистов среднего звена. </w:t>
      </w:r>
    </w:p>
    <w:p w14:paraId="53385A1E" w14:textId="77777777" w:rsidR="002D275E" w:rsidRPr="003A511C" w:rsidRDefault="002D275E" w:rsidP="002D275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11C">
        <w:rPr>
          <w:rFonts w:ascii="Times New Roman" w:hAnsi="Times New Roman" w:cs="Times New Roman"/>
          <w:sz w:val="28"/>
          <w:szCs w:val="28"/>
        </w:rPr>
        <w:t>Адаптированная программа для обучения студентов</w:t>
      </w:r>
      <w:r w:rsidR="0054111A" w:rsidRPr="003A511C">
        <w:rPr>
          <w:rFonts w:ascii="Times New Roman" w:hAnsi="Times New Roman" w:cs="Times New Roman"/>
          <w:sz w:val="28"/>
          <w:szCs w:val="28"/>
        </w:rPr>
        <w:t xml:space="preserve"> специальных медицинских </w:t>
      </w:r>
      <w:r w:rsidRPr="003A511C">
        <w:rPr>
          <w:rFonts w:ascii="Times New Roman" w:hAnsi="Times New Roman" w:cs="Times New Roman"/>
          <w:sz w:val="28"/>
          <w:szCs w:val="28"/>
        </w:rPr>
        <w:t>групп (СМГ), инвалидов и лиц с ограниченными возможностями организма (ОВЗ).</w:t>
      </w:r>
    </w:p>
    <w:p w14:paraId="33E61B26" w14:textId="77777777" w:rsidR="002D275E" w:rsidRPr="003A511C" w:rsidRDefault="002D275E" w:rsidP="002D275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11C">
        <w:rPr>
          <w:rFonts w:ascii="Times New Roman" w:hAnsi="Times New Roman" w:cs="Times New Roman"/>
          <w:sz w:val="28"/>
          <w:szCs w:val="28"/>
        </w:rPr>
        <w:t>Адаптивная физическая культура объединяет все виды двигательной активности и спорта, которые соответствуют интересам и способствуют расширению возможностей студентов специальной медицинской группы, инвалидов и лиц с ограниченными возможностями здоровья. Обучающийся, имеющие отношение к указанной категории принято разделять на: специальную медицинскую группу «А», группу «Б», инвалидов и лиц с ОВЗ в соответствии с представленными документами.</w:t>
      </w:r>
    </w:p>
    <w:p w14:paraId="1DAC4A03" w14:textId="77777777" w:rsidR="002D275E" w:rsidRPr="003A511C" w:rsidRDefault="002D275E" w:rsidP="002D275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11C">
        <w:rPr>
          <w:rFonts w:ascii="Times New Roman" w:hAnsi="Times New Roman" w:cs="Times New Roman"/>
          <w:sz w:val="28"/>
          <w:szCs w:val="28"/>
        </w:rPr>
        <w:t xml:space="preserve">К специальной группе «А» (3 группа здоровья) относятся обучающиеся с отклонениями в состоянии здоровья постоянного (хронические заболевания, врожденные пороки развития в стадии компенсации) или временного характера либо в физическом развитии, не мешающими выполнению обычной учебной и воспитательной работы, однако, требующие ограничения физических нагрузок. </w:t>
      </w:r>
    </w:p>
    <w:p w14:paraId="75A01A52" w14:textId="77777777" w:rsidR="002D275E" w:rsidRPr="003A511C" w:rsidRDefault="002D275E" w:rsidP="002D275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11C">
        <w:rPr>
          <w:rFonts w:ascii="Times New Roman" w:hAnsi="Times New Roman" w:cs="Times New Roman"/>
          <w:sz w:val="28"/>
          <w:szCs w:val="28"/>
        </w:rPr>
        <w:t xml:space="preserve">К специальной группе «Б» (4 группа здоровья) относятся обучающиеся, имеющие отклонения в состоянии здоровья постоянного (хронические заболевания в стадии субкомпенсации) и временного характера, но без выраженных нарушений самочувствия. </w:t>
      </w:r>
    </w:p>
    <w:p w14:paraId="1A1EB5B3" w14:textId="77777777" w:rsidR="002D275E" w:rsidRPr="002D275E" w:rsidRDefault="0054111A" w:rsidP="002D275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11C">
        <w:rPr>
          <w:rFonts w:ascii="Times New Roman" w:hAnsi="Times New Roman" w:cs="Times New Roman"/>
          <w:sz w:val="28"/>
          <w:szCs w:val="28"/>
        </w:rPr>
        <w:t>Студенты</w:t>
      </w:r>
      <w:r w:rsidR="003057AA">
        <w:rPr>
          <w:rFonts w:ascii="Times New Roman" w:hAnsi="Times New Roman" w:cs="Times New Roman"/>
          <w:sz w:val="28"/>
          <w:szCs w:val="28"/>
        </w:rPr>
        <w:t>,</w:t>
      </w:r>
      <w:r w:rsidRPr="003A511C">
        <w:rPr>
          <w:rFonts w:ascii="Times New Roman" w:hAnsi="Times New Roman" w:cs="Times New Roman"/>
          <w:sz w:val="28"/>
          <w:szCs w:val="28"/>
        </w:rPr>
        <w:t xml:space="preserve"> </w:t>
      </w:r>
      <w:r w:rsidR="002D275E" w:rsidRPr="003A511C">
        <w:rPr>
          <w:rFonts w:ascii="Times New Roman" w:hAnsi="Times New Roman" w:cs="Times New Roman"/>
          <w:sz w:val="28"/>
          <w:szCs w:val="28"/>
        </w:rPr>
        <w:t>относящиеся к специальной медицинской группе</w:t>
      </w:r>
      <w:r w:rsidR="003057AA">
        <w:rPr>
          <w:rFonts w:ascii="Times New Roman" w:hAnsi="Times New Roman" w:cs="Times New Roman"/>
          <w:sz w:val="28"/>
          <w:szCs w:val="28"/>
        </w:rPr>
        <w:t>,</w:t>
      </w:r>
      <w:r w:rsidR="002D275E" w:rsidRPr="003A511C">
        <w:rPr>
          <w:rFonts w:ascii="Times New Roman" w:hAnsi="Times New Roman" w:cs="Times New Roman"/>
          <w:sz w:val="28"/>
          <w:szCs w:val="28"/>
        </w:rPr>
        <w:t xml:space="preserve"> посещаю</w:t>
      </w:r>
      <w:r w:rsidR="003057AA">
        <w:rPr>
          <w:rFonts w:ascii="Times New Roman" w:hAnsi="Times New Roman" w:cs="Times New Roman"/>
          <w:sz w:val="28"/>
          <w:szCs w:val="28"/>
        </w:rPr>
        <w:t>т</w:t>
      </w:r>
      <w:r w:rsidR="002D275E" w:rsidRPr="003A511C">
        <w:rPr>
          <w:rFonts w:ascii="Times New Roman" w:hAnsi="Times New Roman" w:cs="Times New Roman"/>
          <w:sz w:val="28"/>
          <w:szCs w:val="28"/>
        </w:rPr>
        <w:t xml:space="preserve"> занятия вместе со своей группой, выполняют подготовит</w:t>
      </w:r>
      <w:r w:rsidRPr="003A511C">
        <w:rPr>
          <w:rFonts w:ascii="Times New Roman" w:hAnsi="Times New Roman" w:cs="Times New Roman"/>
          <w:sz w:val="28"/>
          <w:szCs w:val="28"/>
        </w:rPr>
        <w:t>ельную часть занятия (разминку,</w:t>
      </w:r>
      <w:r w:rsidR="002D275E" w:rsidRPr="003A511C">
        <w:rPr>
          <w:rFonts w:ascii="Times New Roman" w:hAnsi="Times New Roman" w:cs="Times New Roman"/>
          <w:sz w:val="28"/>
          <w:szCs w:val="28"/>
        </w:rPr>
        <w:t xml:space="preserve"> занятия по заданию преподавателя</w:t>
      </w:r>
      <w:r w:rsidR="003057AA">
        <w:rPr>
          <w:rFonts w:ascii="Times New Roman" w:hAnsi="Times New Roman" w:cs="Times New Roman"/>
          <w:sz w:val="28"/>
          <w:szCs w:val="28"/>
        </w:rPr>
        <w:t>)</w:t>
      </w:r>
      <w:r w:rsidR="002D275E" w:rsidRPr="003A511C">
        <w:rPr>
          <w:rFonts w:ascii="Times New Roman" w:hAnsi="Times New Roman" w:cs="Times New Roman"/>
          <w:sz w:val="28"/>
          <w:szCs w:val="28"/>
        </w:rPr>
        <w:t>. Привлекаются к интелл</w:t>
      </w:r>
      <w:r w:rsidRPr="003A511C">
        <w:rPr>
          <w:rFonts w:ascii="Times New Roman" w:hAnsi="Times New Roman" w:cs="Times New Roman"/>
          <w:sz w:val="28"/>
          <w:szCs w:val="28"/>
        </w:rPr>
        <w:t>ектуальным играм</w:t>
      </w:r>
      <w:r w:rsidR="002D275E" w:rsidRPr="003A511C">
        <w:rPr>
          <w:rFonts w:ascii="Times New Roman" w:hAnsi="Times New Roman" w:cs="Times New Roman"/>
          <w:sz w:val="28"/>
          <w:szCs w:val="28"/>
        </w:rPr>
        <w:t xml:space="preserve"> шахматам, шашкам, настольн</w:t>
      </w:r>
      <w:r w:rsidRPr="003A511C">
        <w:rPr>
          <w:rFonts w:ascii="Times New Roman" w:hAnsi="Times New Roman" w:cs="Times New Roman"/>
          <w:sz w:val="28"/>
          <w:szCs w:val="28"/>
        </w:rPr>
        <w:t xml:space="preserve">ым играм (настольный теннис) и </w:t>
      </w:r>
      <w:r w:rsidR="002D275E" w:rsidRPr="003A511C">
        <w:rPr>
          <w:rFonts w:ascii="Times New Roman" w:hAnsi="Times New Roman" w:cs="Times New Roman"/>
          <w:sz w:val="28"/>
          <w:szCs w:val="28"/>
        </w:rPr>
        <w:t xml:space="preserve">к судейству </w:t>
      </w:r>
      <w:proofErr w:type="gramStart"/>
      <w:r w:rsidR="002D275E" w:rsidRPr="003A511C">
        <w:rPr>
          <w:rFonts w:ascii="Times New Roman" w:hAnsi="Times New Roman" w:cs="Times New Roman"/>
          <w:sz w:val="28"/>
          <w:szCs w:val="28"/>
        </w:rPr>
        <w:t>спортивных игр</w:t>
      </w:r>
      <w:proofErr w:type="gramEnd"/>
      <w:r w:rsidR="002D275E" w:rsidRPr="003A511C">
        <w:rPr>
          <w:rFonts w:ascii="Times New Roman" w:hAnsi="Times New Roman" w:cs="Times New Roman"/>
          <w:sz w:val="28"/>
          <w:szCs w:val="28"/>
        </w:rPr>
        <w:t xml:space="preserve"> предусмотренн</w:t>
      </w:r>
      <w:r w:rsidRPr="003A511C">
        <w:rPr>
          <w:rFonts w:ascii="Times New Roman" w:hAnsi="Times New Roman" w:cs="Times New Roman"/>
          <w:sz w:val="28"/>
          <w:szCs w:val="28"/>
        </w:rPr>
        <w:t>ых образовательной программой.</w:t>
      </w:r>
      <w:r w:rsidR="002D275E" w:rsidRPr="003A511C">
        <w:rPr>
          <w:rFonts w:ascii="Times New Roman" w:hAnsi="Times New Roman" w:cs="Times New Roman"/>
          <w:sz w:val="28"/>
          <w:szCs w:val="28"/>
        </w:rPr>
        <w:t xml:space="preserve"> В занятиях оздоровительной физкультурой обязательно учитывается характер и степень выраженности отклонения в </w:t>
      </w:r>
      <w:r w:rsidR="002D275E" w:rsidRPr="003A511C">
        <w:rPr>
          <w:rFonts w:ascii="Times New Roman" w:hAnsi="Times New Roman" w:cs="Times New Roman"/>
          <w:sz w:val="28"/>
          <w:szCs w:val="28"/>
        </w:rPr>
        <w:lastRenderedPageBreak/>
        <w:t>состоянии здоровья, физическом развитии и уровне функциональных возможностей занимающегося.</w:t>
      </w:r>
    </w:p>
    <w:p w14:paraId="272D5BE3" w14:textId="77777777" w:rsidR="00A11246" w:rsidRDefault="00A11246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Особое значение дисциплина имеет при формировании и ра</w:t>
      </w:r>
      <w:r w:rsidR="00F4714A">
        <w:rPr>
          <w:rFonts w:ascii="Times New Roman" w:hAnsi="Times New Roman" w:cs="Times New Roman"/>
          <w:sz w:val="28"/>
          <w:szCs w:val="28"/>
        </w:rPr>
        <w:t xml:space="preserve">звитии </w:t>
      </w:r>
      <w:r w:rsidR="0050489F" w:rsidRPr="0050489F">
        <w:rPr>
          <w:rFonts w:ascii="Times New Roman" w:hAnsi="Times New Roman" w:cs="Times New Roman"/>
          <w:sz w:val="28"/>
          <w:szCs w:val="28"/>
        </w:rPr>
        <w:t>ОК</w:t>
      </w:r>
      <w:r w:rsidR="00CD22C3">
        <w:rPr>
          <w:rFonts w:ascii="Times New Roman" w:hAnsi="Times New Roman" w:cs="Times New Roman"/>
          <w:sz w:val="28"/>
          <w:szCs w:val="28"/>
        </w:rPr>
        <w:t xml:space="preserve"> 0</w:t>
      </w:r>
      <w:r w:rsidR="0054111A">
        <w:rPr>
          <w:rFonts w:ascii="Times New Roman" w:hAnsi="Times New Roman" w:cs="Times New Roman"/>
          <w:sz w:val="28"/>
          <w:szCs w:val="28"/>
        </w:rPr>
        <w:t>2</w:t>
      </w:r>
      <w:r w:rsidR="005D077D">
        <w:rPr>
          <w:rFonts w:ascii="Times New Roman" w:hAnsi="Times New Roman" w:cs="Times New Roman"/>
          <w:sz w:val="28"/>
          <w:szCs w:val="28"/>
        </w:rPr>
        <w:t xml:space="preserve">, ОК </w:t>
      </w:r>
      <w:r w:rsidR="00CD22C3">
        <w:rPr>
          <w:rFonts w:ascii="Times New Roman" w:hAnsi="Times New Roman" w:cs="Times New Roman"/>
          <w:sz w:val="28"/>
          <w:szCs w:val="28"/>
        </w:rPr>
        <w:t>0</w:t>
      </w:r>
      <w:r w:rsidR="0054111A">
        <w:rPr>
          <w:rFonts w:ascii="Times New Roman" w:hAnsi="Times New Roman" w:cs="Times New Roman"/>
          <w:sz w:val="28"/>
          <w:szCs w:val="28"/>
        </w:rPr>
        <w:t>4</w:t>
      </w:r>
      <w:r w:rsidR="005D077D">
        <w:rPr>
          <w:rFonts w:ascii="Times New Roman" w:hAnsi="Times New Roman" w:cs="Times New Roman"/>
          <w:sz w:val="28"/>
          <w:szCs w:val="28"/>
        </w:rPr>
        <w:t>, ОК</w:t>
      </w:r>
      <w:r w:rsidR="00CD22C3">
        <w:rPr>
          <w:rFonts w:ascii="Times New Roman" w:hAnsi="Times New Roman" w:cs="Times New Roman"/>
          <w:sz w:val="28"/>
          <w:szCs w:val="28"/>
        </w:rPr>
        <w:t xml:space="preserve"> 0</w:t>
      </w:r>
      <w:r w:rsidR="005D077D">
        <w:rPr>
          <w:rFonts w:ascii="Times New Roman" w:hAnsi="Times New Roman" w:cs="Times New Roman"/>
          <w:sz w:val="28"/>
          <w:szCs w:val="28"/>
        </w:rPr>
        <w:t>6, ОК</w:t>
      </w:r>
      <w:r w:rsidR="00CD22C3">
        <w:rPr>
          <w:rFonts w:ascii="Times New Roman" w:hAnsi="Times New Roman" w:cs="Times New Roman"/>
          <w:sz w:val="28"/>
          <w:szCs w:val="28"/>
        </w:rPr>
        <w:t xml:space="preserve"> 0</w:t>
      </w:r>
      <w:r w:rsidR="005D077D">
        <w:rPr>
          <w:rFonts w:ascii="Times New Roman" w:hAnsi="Times New Roman" w:cs="Times New Roman"/>
          <w:sz w:val="28"/>
          <w:szCs w:val="28"/>
        </w:rPr>
        <w:t>8</w:t>
      </w:r>
      <w:r w:rsidR="00F4714A">
        <w:rPr>
          <w:rFonts w:ascii="Times New Roman" w:hAnsi="Times New Roman" w:cs="Times New Roman"/>
          <w:sz w:val="28"/>
          <w:szCs w:val="28"/>
        </w:rPr>
        <w:t>.</w:t>
      </w:r>
    </w:p>
    <w:p w14:paraId="122ACE5D" w14:textId="77777777" w:rsidR="00A11246" w:rsidRPr="008E5490" w:rsidRDefault="00A11246" w:rsidP="008E54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p w14:paraId="0F3B706C" w14:textId="77777777" w:rsidR="00F7434F" w:rsidRDefault="00A11246" w:rsidP="0054111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Учебная дисциплина </w:t>
      </w:r>
      <w:r w:rsidR="0050489F">
        <w:rPr>
          <w:rFonts w:ascii="Times New Roman" w:hAnsi="Times New Roman" w:cs="Times New Roman"/>
          <w:sz w:val="28"/>
          <w:szCs w:val="28"/>
        </w:rPr>
        <w:t>«Физическая культура</w:t>
      </w:r>
      <w:r w:rsidRPr="0050489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формирование элементов профессиональных и общих компетенций по видам деятельности ФГОС </w:t>
      </w:r>
      <w:r w:rsidR="00335F42">
        <w:rPr>
          <w:rFonts w:ascii="Times New Roman" w:hAnsi="Times New Roman" w:cs="Times New Roman"/>
          <w:sz w:val="28"/>
          <w:szCs w:val="28"/>
        </w:rPr>
        <w:t xml:space="preserve">СПО </w:t>
      </w:r>
      <w:r w:rsidR="00357DC9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50489F" w:rsidRPr="00A11246">
        <w:rPr>
          <w:rFonts w:ascii="Times New Roman" w:hAnsi="Times New Roman" w:cs="Times New Roman"/>
          <w:sz w:val="28"/>
          <w:szCs w:val="28"/>
        </w:rPr>
        <w:t>27.02.07 Управление качеством продукции, процессов и услуг (по отраслям)</w:t>
      </w:r>
      <w:r w:rsidR="00E8170C">
        <w:rPr>
          <w:rFonts w:ascii="Times New Roman" w:hAnsi="Times New Roman" w:cs="Times New Roman"/>
          <w:sz w:val="28"/>
          <w:szCs w:val="28"/>
        </w:rPr>
        <w:t>.</w:t>
      </w:r>
    </w:p>
    <w:p w14:paraId="7654A045" w14:textId="77777777" w:rsidR="00A11246" w:rsidRDefault="00A11246" w:rsidP="0054111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27956A62" w14:textId="77777777" w:rsidR="00307213" w:rsidRDefault="0050489F" w:rsidP="0030721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7" w:right="-17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BF9">
        <w:rPr>
          <w:rFonts w:ascii="Times New Roman" w:hAnsi="Times New Roman" w:cs="Times New Roman"/>
          <w:b/>
          <w:sz w:val="28"/>
          <w:szCs w:val="28"/>
        </w:rPr>
        <w:t xml:space="preserve">ОК </w:t>
      </w:r>
      <w:r w:rsidR="003352E4">
        <w:rPr>
          <w:rFonts w:ascii="Times New Roman" w:hAnsi="Times New Roman" w:cs="Times New Roman"/>
          <w:b/>
          <w:sz w:val="28"/>
          <w:szCs w:val="28"/>
        </w:rPr>
        <w:t>0</w:t>
      </w:r>
      <w:r w:rsidR="00F53DEB">
        <w:rPr>
          <w:rFonts w:ascii="Times New Roman" w:hAnsi="Times New Roman" w:cs="Times New Roman"/>
          <w:b/>
          <w:sz w:val="28"/>
          <w:szCs w:val="28"/>
        </w:rPr>
        <w:t>2</w:t>
      </w:r>
      <w:r w:rsidR="00F53DEB">
        <w:rPr>
          <w:rFonts w:ascii="Times New Roman" w:hAnsi="Times New Roman" w:cs="Times New Roman"/>
          <w:sz w:val="28"/>
          <w:szCs w:val="28"/>
        </w:rPr>
        <w:t xml:space="preserve"> </w:t>
      </w:r>
      <w:r w:rsidR="00307213" w:rsidRPr="00307213">
        <w:rPr>
          <w:rFonts w:ascii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14:paraId="2A1EFA0F" w14:textId="77777777" w:rsidR="0050489F" w:rsidRDefault="0050489F" w:rsidP="0030721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7" w:right="-17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BF9">
        <w:rPr>
          <w:rFonts w:ascii="Times New Roman" w:hAnsi="Times New Roman" w:cs="Times New Roman"/>
          <w:b/>
          <w:sz w:val="28"/>
          <w:szCs w:val="28"/>
        </w:rPr>
        <w:t xml:space="preserve">ОК </w:t>
      </w:r>
      <w:r w:rsidR="003352E4">
        <w:rPr>
          <w:rFonts w:ascii="Times New Roman" w:hAnsi="Times New Roman" w:cs="Times New Roman"/>
          <w:b/>
          <w:sz w:val="28"/>
          <w:szCs w:val="28"/>
        </w:rPr>
        <w:t>0</w:t>
      </w:r>
      <w:r w:rsidRPr="00B20BF9">
        <w:rPr>
          <w:rFonts w:ascii="Times New Roman" w:hAnsi="Times New Roman" w:cs="Times New Roman"/>
          <w:b/>
          <w:sz w:val="28"/>
          <w:szCs w:val="28"/>
        </w:rPr>
        <w:t>4</w:t>
      </w:r>
      <w:r w:rsidRPr="0050489F">
        <w:rPr>
          <w:rFonts w:ascii="Times New Roman" w:hAnsi="Times New Roman" w:cs="Times New Roman"/>
          <w:sz w:val="28"/>
          <w:szCs w:val="28"/>
        </w:rPr>
        <w:t xml:space="preserve"> </w:t>
      </w:r>
      <w:r w:rsidR="00307213" w:rsidRPr="00307213">
        <w:rPr>
          <w:rFonts w:ascii="Times New Roman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</w:t>
      </w:r>
      <w:r w:rsidR="00307213">
        <w:rPr>
          <w:rFonts w:ascii="Times New Roman" w:hAnsi="Times New Roman" w:cs="Times New Roman"/>
          <w:sz w:val="28"/>
          <w:szCs w:val="28"/>
        </w:rPr>
        <w:t>оводством, клиентами</w:t>
      </w:r>
      <w:r w:rsidR="00F53DEB">
        <w:rPr>
          <w:rFonts w:ascii="Times New Roman" w:hAnsi="Times New Roman" w:cs="Times New Roman"/>
          <w:sz w:val="28"/>
          <w:szCs w:val="28"/>
        </w:rPr>
        <w:t>.</w:t>
      </w:r>
    </w:p>
    <w:p w14:paraId="016BDDBB" w14:textId="77777777" w:rsidR="0050489F" w:rsidRDefault="00357DC9" w:rsidP="0054111A">
      <w:pPr>
        <w:tabs>
          <w:tab w:val="left" w:pos="709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7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 </w:t>
      </w:r>
      <w:r w:rsidR="003352E4">
        <w:rPr>
          <w:rFonts w:ascii="Times New Roman" w:hAnsi="Times New Roman" w:cs="Times New Roman"/>
          <w:b/>
          <w:sz w:val="28"/>
          <w:szCs w:val="28"/>
        </w:rPr>
        <w:t>0</w:t>
      </w:r>
      <w:r w:rsidR="0050489F" w:rsidRPr="00B20BF9">
        <w:rPr>
          <w:rFonts w:ascii="Times New Roman" w:hAnsi="Times New Roman" w:cs="Times New Roman"/>
          <w:b/>
          <w:sz w:val="28"/>
          <w:szCs w:val="28"/>
        </w:rPr>
        <w:t>6</w:t>
      </w:r>
      <w:r w:rsidR="0050489F" w:rsidRPr="0050489F">
        <w:rPr>
          <w:rFonts w:ascii="Times New Roman" w:hAnsi="Times New Roman" w:cs="Times New Roman"/>
          <w:sz w:val="28"/>
          <w:szCs w:val="28"/>
        </w:rPr>
        <w:t xml:space="preserve"> </w:t>
      </w:r>
      <w:r w:rsidR="00307213" w:rsidRPr="00307213">
        <w:rPr>
          <w:rFonts w:ascii="Times New Roman" w:hAnsi="Times New Roman" w:cs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14:paraId="2225FEF7" w14:textId="77777777" w:rsidR="0050489F" w:rsidRDefault="0050489F" w:rsidP="0054111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BF9">
        <w:rPr>
          <w:rFonts w:ascii="Times New Roman" w:hAnsi="Times New Roman" w:cs="Times New Roman"/>
          <w:b/>
          <w:sz w:val="28"/>
          <w:szCs w:val="28"/>
        </w:rPr>
        <w:t xml:space="preserve">ОК </w:t>
      </w:r>
      <w:r w:rsidR="003352E4">
        <w:rPr>
          <w:rFonts w:ascii="Times New Roman" w:hAnsi="Times New Roman" w:cs="Times New Roman"/>
          <w:b/>
          <w:sz w:val="28"/>
          <w:szCs w:val="28"/>
        </w:rPr>
        <w:t>0</w:t>
      </w:r>
      <w:r w:rsidRPr="00B20BF9">
        <w:rPr>
          <w:rFonts w:ascii="Times New Roman" w:hAnsi="Times New Roman" w:cs="Times New Roman"/>
          <w:b/>
          <w:sz w:val="28"/>
          <w:szCs w:val="28"/>
        </w:rPr>
        <w:t>8</w:t>
      </w:r>
      <w:r w:rsidRPr="0050489F">
        <w:rPr>
          <w:rFonts w:ascii="Times New Roman" w:hAnsi="Times New Roman" w:cs="Times New Roman"/>
          <w:sz w:val="28"/>
          <w:szCs w:val="28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  <w:r w:rsidR="00F77958">
        <w:rPr>
          <w:rFonts w:ascii="Times New Roman" w:hAnsi="Times New Roman" w:cs="Times New Roman"/>
          <w:sz w:val="28"/>
          <w:szCs w:val="28"/>
        </w:rPr>
        <w:t>.</w:t>
      </w:r>
    </w:p>
    <w:p w14:paraId="26B30DC5" w14:textId="77777777" w:rsidR="00307213" w:rsidRDefault="00307213" w:rsidP="0054111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E23FAD9" w14:textId="77777777" w:rsidR="00E46BCB" w:rsidRPr="00683A2B" w:rsidRDefault="00E46BCB" w:rsidP="00305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3A2B">
        <w:rPr>
          <w:rFonts w:ascii="Times New Roman" w:eastAsia="Calibri" w:hAnsi="Times New Roman" w:cs="Times New Roman"/>
          <w:sz w:val="28"/>
          <w:szCs w:val="28"/>
        </w:rPr>
        <w:t>Перечень личностных результатов, которые формируются в рамках дисциплины:</w:t>
      </w:r>
    </w:p>
    <w:p w14:paraId="055B227A" w14:textId="77777777" w:rsidR="00E46BCB" w:rsidRDefault="00E46BCB" w:rsidP="00E46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ЛР 1 </w:t>
      </w:r>
      <w:r w:rsidR="00683A2B" w:rsidRPr="00683A2B">
        <w:rPr>
          <w:rFonts w:ascii="Times New Roman" w:eastAsia="Calibri" w:hAnsi="Times New Roman" w:cs="Times New Roman"/>
          <w:sz w:val="28"/>
          <w:szCs w:val="28"/>
        </w:rPr>
        <w:t>Осознавать</w:t>
      </w:r>
      <w:r w:rsidRPr="002345AE">
        <w:rPr>
          <w:rFonts w:ascii="Times New Roman" w:eastAsia="Calibri" w:hAnsi="Times New Roman" w:cs="Times New Roman"/>
          <w:sz w:val="28"/>
          <w:szCs w:val="28"/>
        </w:rP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</w:t>
      </w:r>
      <w:r w:rsidR="00683A2B">
        <w:rPr>
          <w:rFonts w:ascii="Times New Roman" w:eastAsia="Calibri" w:hAnsi="Times New Roman" w:cs="Times New Roman"/>
          <w:sz w:val="28"/>
          <w:szCs w:val="28"/>
        </w:rPr>
        <w:t>ом мировом сообществе. Сознавать</w:t>
      </w:r>
      <w:r w:rsidRPr="002345AE">
        <w:rPr>
          <w:rFonts w:ascii="Times New Roman" w:eastAsia="Calibri" w:hAnsi="Times New Roman" w:cs="Times New Roman"/>
          <w:sz w:val="28"/>
          <w:szCs w:val="28"/>
        </w:rPr>
        <w:t xml:space="preserve"> свое единство с народом России, с Российским государством, демонстрирующий ответственность </w:t>
      </w:r>
      <w:r w:rsidR="00683A2B">
        <w:rPr>
          <w:rFonts w:ascii="Times New Roman" w:eastAsia="Calibri" w:hAnsi="Times New Roman" w:cs="Times New Roman"/>
          <w:sz w:val="28"/>
          <w:szCs w:val="28"/>
        </w:rPr>
        <w:br/>
        <w:t>за развитие страны. Проявлять</w:t>
      </w:r>
      <w:r w:rsidRPr="002345AE">
        <w:rPr>
          <w:rFonts w:ascii="Times New Roman" w:eastAsia="Calibri" w:hAnsi="Times New Roman" w:cs="Times New Roman"/>
          <w:sz w:val="28"/>
          <w:szCs w:val="28"/>
        </w:rPr>
        <w:t xml:space="preserve">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44650A1" w14:textId="77777777" w:rsidR="00E46BCB" w:rsidRDefault="00E46BCB" w:rsidP="00E46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ЛР 2 </w:t>
      </w:r>
      <w:r w:rsidRPr="002345AE">
        <w:rPr>
          <w:rFonts w:ascii="Times New Roman" w:eastAsia="Calibri" w:hAnsi="Times New Roman" w:cs="Times New Roman"/>
          <w:sz w:val="28"/>
          <w:szCs w:val="28"/>
        </w:rPr>
        <w:t>Проявля</w:t>
      </w:r>
      <w:r w:rsidR="00683A2B">
        <w:rPr>
          <w:rFonts w:ascii="Times New Roman" w:eastAsia="Calibri" w:hAnsi="Times New Roman" w:cs="Times New Roman"/>
          <w:sz w:val="28"/>
          <w:szCs w:val="28"/>
        </w:rPr>
        <w:t>ть</w:t>
      </w:r>
      <w:r w:rsidRPr="002345AE">
        <w:rPr>
          <w:rFonts w:ascii="Times New Roman" w:eastAsia="Calibri" w:hAnsi="Times New Roman" w:cs="Times New Roman"/>
          <w:sz w:val="28"/>
          <w:szCs w:val="28"/>
        </w:rPr>
        <w:t xml:space="preserve"> активную гражданскую позицию на основе уважения закона и правопорядка, прав и свобод сограждан, уважения </w:t>
      </w:r>
      <w:r w:rsidRPr="002345AE">
        <w:rPr>
          <w:rFonts w:ascii="Times New Roman" w:eastAsia="Calibri" w:hAnsi="Times New Roman" w:cs="Times New Roman"/>
          <w:sz w:val="28"/>
          <w:szCs w:val="28"/>
        </w:rPr>
        <w:br/>
        <w:t>к историческому и культурному наследию России. О</w:t>
      </w:r>
      <w:r w:rsidR="00683A2B">
        <w:rPr>
          <w:rFonts w:ascii="Times New Roman" w:eastAsia="Calibri" w:hAnsi="Times New Roman" w:cs="Times New Roman"/>
          <w:sz w:val="28"/>
          <w:szCs w:val="28"/>
        </w:rPr>
        <w:t xml:space="preserve">сознанно </w:t>
      </w:r>
      <w:r w:rsidR="00683A2B">
        <w:rPr>
          <w:rFonts w:ascii="Times New Roman" w:eastAsia="Calibri" w:hAnsi="Times New Roman" w:cs="Times New Roman"/>
          <w:sz w:val="28"/>
          <w:szCs w:val="28"/>
        </w:rPr>
        <w:br/>
        <w:t>и деятельно выражать</w:t>
      </w:r>
      <w:r w:rsidRPr="002345AE">
        <w:rPr>
          <w:rFonts w:ascii="Times New Roman" w:eastAsia="Calibri" w:hAnsi="Times New Roman" w:cs="Times New Roman"/>
          <w:sz w:val="28"/>
          <w:szCs w:val="28"/>
        </w:rPr>
        <w:t xml:space="preserve"> неприятие дискриминации в обществе </w:t>
      </w:r>
      <w:r w:rsidRPr="002345AE">
        <w:rPr>
          <w:rFonts w:ascii="Times New Roman" w:eastAsia="Calibri" w:hAnsi="Times New Roman" w:cs="Times New Roman"/>
          <w:sz w:val="28"/>
          <w:szCs w:val="28"/>
        </w:rPr>
        <w:br/>
        <w:t>по социальным, национальным, религиозным признакам; экстремизма, терроризма, коррупции, антигосударст</w:t>
      </w:r>
      <w:r w:rsidR="00683A2B">
        <w:rPr>
          <w:rFonts w:ascii="Times New Roman" w:eastAsia="Calibri" w:hAnsi="Times New Roman" w:cs="Times New Roman"/>
          <w:sz w:val="28"/>
          <w:szCs w:val="28"/>
        </w:rPr>
        <w:t xml:space="preserve">венной деятельности. Обладать </w:t>
      </w:r>
      <w:r w:rsidRPr="002345AE">
        <w:rPr>
          <w:rFonts w:ascii="Times New Roman" w:eastAsia="Calibri" w:hAnsi="Times New Roman" w:cs="Times New Roman"/>
          <w:sz w:val="28"/>
          <w:szCs w:val="28"/>
        </w:rPr>
        <w:t xml:space="preserve">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</w:t>
      </w:r>
      <w:r w:rsidR="00683A2B">
        <w:rPr>
          <w:rFonts w:ascii="Times New Roman" w:eastAsia="Calibri" w:hAnsi="Times New Roman" w:cs="Times New Roman"/>
          <w:sz w:val="28"/>
          <w:szCs w:val="28"/>
        </w:rPr>
        <w:t>акциях, программах). Принимать</w:t>
      </w:r>
      <w:r w:rsidRPr="002345AE">
        <w:rPr>
          <w:rFonts w:ascii="Times New Roman" w:eastAsia="Calibri" w:hAnsi="Times New Roman" w:cs="Times New Roman"/>
          <w:sz w:val="28"/>
          <w:szCs w:val="28"/>
        </w:rPr>
        <w:t xml:space="preserve"> роль избирателя и участника общественных отношений, связанных с взаимодействием с народными избранникам</w:t>
      </w:r>
      <w:r w:rsidR="00BD6D98">
        <w:rPr>
          <w:rFonts w:ascii="Times New Roman" w:eastAsia="Calibri" w:hAnsi="Times New Roman" w:cs="Times New Roman"/>
          <w:sz w:val="28"/>
          <w:szCs w:val="28"/>
        </w:rPr>
        <w:t>и.</w:t>
      </w:r>
    </w:p>
    <w:p w14:paraId="688FEDB4" w14:textId="77777777" w:rsidR="00E46BCB" w:rsidRDefault="00E46BCB" w:rsidP="00E46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ЛР 9 </w:t>
      </w:r>
      <w:r w:rsidR="00683A2B">
        <w:rPr>
          <w:rFonts w:ascii="Times New Roman" w:eastAsia="Calibri" w:hAnsi="Times New Roman" w:cs="Times New Roman"/>
          <w:sz w:val="28"/>
          <w:szCs w:val="28"/>
        </w:rPr>
        <w:t>Сознавать</w:t>
      </w:r>
      <w:r w:rsidRPr="007D04DE">
        <w:rPr>
          <w:rFonts w:ascii="Times New Roman" w:eastAsia="Calibri" w:hAnsi="Times New Roman" w:cs="Times New Roman"/>
          <w:sz w:val="28"/>
          <w:szCs w:val="28"/>
        </w:rPr>
        <w:t xml:space="preserve"> ценность жизни, здор</w:t>
      </w:r>
      <w:r w:rsidR="00683A2B">
        <w:rPr>
          <w:rFonts w:ascii="Times New Roman" w:eastAsia="Calibri" w:hAnsi="Times New Roman" w:cs="Times New Roman"/>
          <w:sz w:val="28"/>
          <w:szCs w:val="28"/>
        </w:rPr>
        <w:t>овья и безопасности. Соблюдать и пропагандировать</w:t>
      </w:r>
      <w:r w:rsidRPr="007D04DE">
        <w:rPr>
          <w:rFonts w:ascii="Times New Roman" w:eastAsia="Calibri" w:hAnsi="Times New Roman" w:cs="Times New Roman"/>
          <w:sz w:val="28"/>
          <w:szCs w:val="28"/>
        </w:rPr>
        <w:t xml:space="preserve"> здоровый образ жизни (здоровое питание, соблюдение </w:t>
      </w:r>
      <w:r w:rsidRPr="007D04DE">
        <w:rPr>
          <w:rFonts w:ascii="Times New Roman" w:eastAsia="Calibri" w:hAnsi="Times New Roman" w:cs="Times New Roman"/>
          <w:sz w:val="28"/>
          <w:szCs w:val="28"/>
        </w:rPr>
        <w:lastRenderedPageBreak/>
        <w:t>гигиены, режим занятий и отдыха, физичес</w:t>
      </w:r>
      <w:r w:rsidR="00683A2B">
        <w:rPr>
          <w:rFonts w:ascii="Times New Roman" w:eastAsia="Calibri" w:hAnsi="Times New Roman" w:cs="Times New Roman"/>
          <w:sz w:val="28"/>
          <w:szCs w:val="28"/>
        </w:rPr>
        <w:t xml:space="preserve">кая активность), демонстрировать стремление </w:t>
      </w:r>
      <w:r w:rsidRPr="007D04DE">
        <w:rPr>
          <w:rFonts w:ascii="Times New Roman" w:eastAsia="Calibri" w:hAnsi="Times New Roman" w:cs="Times New Roman"/>
          <w:sz w:val="28"/>
          <w:szCs w:val="28"/>
        </w:rPr>
        <w:t>к физическом</w:t>
      </w:r>
      <w:r w:rsidR="00683A2B">
        <w:rPr>
          <w:rFonts w:ascii="Times New Roman" w:eastAsia="Calibri" w:hAnsi="Times New Roman" w:cs="Times New Roman"/>
          <w:sz w:val="28"/>
          <w:szCs w:val="28"/>
        </w:rPr>
        <w:t>у совершенствованию. Проявлять</w:t>
      </w:r>
      <w:r w:rsidRPr="007D04DE">
        <w:rPr>
          <w:rFonts w:ascii="Times New Roman" w:eastAsia="Calibri" w:hAnsi="Times New Roman" w:cs="Times New Roman"/>
          <w:sz w:val="28"/>
          <w:szCs w:val="28"/>
        </w:rPr>
        <w:t xml:space="preserve">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</w:r>
    </w:p>
    <w:p w14:paraId="749EFB96" w14:textId="77777777" w:rsidR="00E46BCB" w:rsidRPr="004269D9" w:rsidRDefault="00E46BCB" w:rsidP="00E46BCB">
      <w:pPr>
        <w:pStyle w:val="Standard"/>
        <w:tabs>
          <w:tab w:val="left" w:pos="916"/>
        </w:tabs>
        <w:contextualSpacing/>
        <w:jc w:val="both"/>
        <w:rPr>
          <w:rFonts w:cs="Times New Roman"/>
          <w:sz w:val="20"/>
          <w:szCs w:val="20"/>
        </w:rPr>
      </w:pPr>
      <w:r>
        <w:rPr>
          <w:rFonts w:cs="Times New Roman"/>
          <w:b/>
          <w:sz w:val="28"/>
          <w:szCs w:val="28"/>
        </w:rPr>
        <w:t xml:space="preserve">ЛР 17 </w:t>
      </w:r>
      <w:r w:rsidR="00683A2B">
        <w:rPr>
          <w:rFonts w:eastAsia="Calibri" w:cs="Times New Roman"/>
          <w:kern w:val="0"/>
          <w:sz w:val="28"/>
          <w:szCs w:val="28"/>
          <w:lang w:eastAsia="ru-RU" w:bidi="ar-SA"/>
        </w:rPr>
        <w:t>Проявлять</w:t>
      </w:r>
      <w:r w:rsidRPr="007D04DE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 ценностное отношение к культуре и искусству, к культуре речи и культуре поведения, к красоте и гармонии</w:t>
      </w:r>
      <w:r w:rsidR="00E8170C">
        <w:rPr>
          <w:rFonts w:eastAsia="Calibri" w:cs="Times New Roman"/>
          <w:kern w:val="0"/>
          <w:sz w:val="28"/>
          <w:szCs w:val="28"/>
          <w:lang w:eastAsia="ru-RU" w:bidi="ar-SA"/>
        </w:rPr>
        <w:t>.</w:t>
      </w:r>
    </w:p>
    <w:p w14:paraId="1226AA99" w14:textId="77777777" w:rsidR="0050489F" w:rsidRDefault="0050489F" w:rsidP="00E8170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6B61DB" w14:textId="77777777" w:rsidR="00A11246" w:rsidRDefault="00A11246" w:rsidP="00A1124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знания.</w:t>
      </w:r>
    </w:p>
    <w:p w14:paraId="62960A30" w14:textId="77777777" w:rsidR="0050489F" w:rsidRPr="0050489F" w:rsidRDefault="0050489F" w:rsidP="00A11246">
      <w:pPr>
        <w:suppressAutoHyphens/>
        <w:spacing w:after="0" w:line="240" w:lineRule="auto"/>
        <w:ind w:firstLine="567"/>
        <w:jc w:val="both"/>
        <w:rPr>
          <w:i/>
          <w:iCs/>
          <w:color w:val="FFFFFF" w:themeColor="background1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536"/>
        <w:gridCol w:w="4393"/>
      </w:tblGrid>
      <w:tr w:rsidR="00A11246" w14:paraId="2D8C90FB" w14:textId="77777777" w:rsidTr="00307213">
        <w:trPr>
          <w:trHeight w:val="649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C88D" w14:textId="77777777" w:rsidR="00A11246" w:rsidRDefault="00A112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12479F65" w14:textId="77777777" w:rsidR="00A11246" w:rsidRDefault="00A112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94D2" w14:textId="77777777" w:rsidR="00A11246" w:rsidRDefault="00A112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1FCB" w14:textId="77777777" w:rsidR="00A11246" w:rsidRDefault="00A112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4065BF" w14:paraId="29558B3D" w14:textId="77777777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A5C2" w14:textId="77777777" w:rsidR="004065BF" w:rsidRPr="00F77958" w:rsidRDefault="00F77958" w:rsidP="003072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958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F77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BC45" w14:textId="77777777"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FEC9720" w14:textId="77777777"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14:paraId="326EB4C4" w14:textId="77777777" w:rsidR="004065BF" w:rsidRPr="001734F0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8CB5" w14:textId="77777777"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5B37DCDC" w14:textId="77777777"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14:paraId="0920CD5A" w14:textId="77777777"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14:paraId="4A72989D" w14:textId="77777777" w:rsidR="004065BF" w:rsidRPr="001734F0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4065BF" w14:paraId="4B0B9B87" w14:textId="77777777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7295" w14:textId="77777777" w:rsidR="004065BF" w:rsidRPr="00F77958" w:rsidRDefault="00F77958" w:rsidP="003072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958">
              <w:rPr>
                <w:rFonts w:ascii="Times New Roman" w:hAnsi="Times New Roman" w:cs="Times New Roman"/>
                <w:b/>
                <w:sz w:val="24"/>
                <w:szCs w:val="24"/>
              </w:rPr>
              <w:t>ОК 04</w:t>
            </w:r>
            <w:r w:rsidRPr="00F77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ACA7" w14:textId="77777777"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2CA73313" w14:textId="77777777"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14:paraId="255F206B" w14:textId="77777777" w:rsidR="004065BF" w:rsidRPr="001734F0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6B68" w14:textId="77777777"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2D045A03" w14:textId="77777777"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14:paraId="1AFDE7C7" w14:textId="77777777"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14:paraId="19B18A19" w14:textId="77777777" w:rsidR="004065BF" w:rsidRPr="001734F0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4065BF" w14:paraId="4C575C6B" w14:textId="77777777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5799" w14:textId="77777777" w:rsidR="00F77958" w:rsidRPr="00F77958" w:rsidRDefault="00F77958" w:rsidP="00F779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958">
              <w:rPr>
                <w:rFonts w:ascii="Times New Roman" w:hAnsi="Times New Roman" w:cs="Times New Roman"/>
                <w:b/>
                <w:sz w:val="24"/>
                <w:szCs w:val="24"/>
              </w:rPr>
              <w:t>ОК 06</w:t>
            </w:r>
            <w:r w:rsidRPr="00F77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DF3BFB" w14:textId="77777777" w:rsidR="004065BF" w:rsidRPr="00F77958" w:rsidRDefault="004065BF" w:rsidP="00F77958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FD40" w14:textId="77777777"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375C5DD6" w14:textId="77777777"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14:paraId="6D88AF8F" w14:textId="77777777" w:rsidR="004065BF" w:rsidRPr="001734F0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F278" w14:textId="77777777"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0B39A044" w14:textId="77777777"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14:paraId="3CC60CCC" w14:textId="77777777"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14:paraId="14E5BB83" w14:textId="77777777" w:rsidR="004065BF" w:rsidRPr="001734F0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4065BF" w14:paraId="575257CE" w14:textId="77777777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47D1" w14:textId="77777777" w:rsidR="00F77958" w:rsidRPr="00F77958" w:rsidRDefault="00F77958" w:rsidP="00F779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958">
              <w:rPr>
                <w:rFonts w:ascii="Times New Roman" w:hAnsi="Times New Roman" w:cs="Times New Roman"/>
                <w:b/>
                <w:sz w:val="24"/>
                <w:szCs w:val="24"/>
              </w:rPr>
              <w:t>ОК 08</w:t>
            </w:r>
            <w:r w:rsidRPr="00F77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ACF9B0" w14:textId="77777777" w:rsidR="004065BF" w:rsidRPr="00F77958" w:rsidRDefault="004065BF" w:rsidP="00F77958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A9D6" w14:textId="77777777"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1CC72281" w14:textId="77777777" w:rsidR="004065BF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 xml:space="preserve">Применять рациональные приемы двигательных функций в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lastRenderedPageBreak/>
              <w:t>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14:paraId="1E836557" w14:textId="77777777" w:rsidR="004065BF" w:rsidRPr="001734F0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701B" w14:textId="77777777"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178089D0" w14:textId="77777777"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14:paraId="3933A769" w14:textId="77777777" w:rsidR="00FA601E" w:rsidRPr="00165665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 xml:space="preserve">Условия профессиональной деятельности и зоны риска физического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lastRenderedPageBreak/>
              <w:t>здоровья для специальности</w:t>
            </w:r>
          </w:p>
          <w:p w14:paraId="0DAA3F7D" w14:textId="77777777" w:rsidR="004065BF" w:rsidRPr="001734F0" w:rsidRDefault="00FA601E" w:rsidP="00FA601E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307213" w14:paraId="3FE8D3FE" w14:textId="77777777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58EC" w14:textId="77777777" w:rsidR="00307213" w:rsidRPr="00F77958" w:rsidRDefault="00307213" w:rsidP="003072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ЛР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1C78" w14:textId="77777777"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0167ED0E" w14:textId="77777777"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14:paraId="0AFDF42D" w14:textId="77777777"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1DC4" w14:textId="77777777"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7FBBCF1D" w14:textId="77777777"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14:paraId="63058B10" w14:textId="77777777"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14:paraId="66B4C4A5" w14:textId="77777777"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307213" w14:paraId="61F1D2D2" w14:textId="77777777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A03F" w14:textId="77777777" w:rsidR="00307213" w:rsidRPr="00F77958" w:rsidRDefault="00307213" w:rsidP="003072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ЛР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7D16" w14:textId="77777777"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153C738F" w14:textId="77777777"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14:paraId="4B2A0220" w14:textId="77777777"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62EA" w14:textId="77777777"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14FF63F5" w14:textId="77777777"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14:paraId="24AA6348" w14:textId="77777777"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14:paraId="37AF7A41" w14:textId="77777777"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307213" w14:paraId="498AFABE" w14:textId="77777777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BFDF" w14:textId="77777777" w:rsidR="00307213" w:rsidRPr="00F77958" w:rsidRDefault="00307213" w:rsidP="003072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ЛР 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91F9" w14:textId="77777777"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34DECDA2" w14:textId="77777777"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14:paraId="628380F6" w14:textId="77777777"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57A6" w14:textId="77777777"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50EA65ED" w14:textId="77777777"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14:paraId="4B552125" w14:textId="77777777"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14:paraId="1BE55F70" w14:textId="77777777"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307213" w14:paraId="504C1FC1" w14:textId="77777777" w:rsidTr="00307213">
        <w:trPr>
          <w:trHeight w:val="106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278F" w14:textId="77777777" w:rsidR="00307213" w:rsidRPr="00F77958" w:rsidRDefault="00307213" w:rsidP="003072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ЛР 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7F4C" w14:textId="77777777"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62448B9B" w14:textId="77777777" w:rsidR="00307213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характер</w:t>
            </w:r>
            <w:r>
              <w:rPr>
                <w:rFonts w:ascii="Times New Roman" w:hAnsi="Times New Roman"/>
                <w:sz w:val="24"/>
                <w:szCs w:val="24"/>
              </w:rPr>
              <w:t>ными для данной специальности</w:t>
            </w:r>
          </w:p>
          <w:p w14:paraId="7AACA307" w14:textId="77777777"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341B72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4F0F" w14:textId="77777777"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1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69A0D4AE" w14:textId="77777777"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2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14:paraId="5A0BF612" w14:textId="77777777" w:rsidR="00307213" w:rsidRPr="00165665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14:paraId="17EBE8BC" w14:textId="77777777" w:rsidR="00307213" w:rsidRPr="001734F0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16566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14:paraId="136B1671" w14:textId="77777777" w:rsidR="00F77958" w:rsidRDefault="00F77958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283648312"/>
      <w:bookmarkStart w:id="3" w:name="_Toc283296930"/>
    </w:p>
    <w:p w14:paraId="0E48B30A" w14:textId="77777777" w:rsidR="0054111A" w:rsidRDefault="0054111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6092CC6" w14:textId="77777777" w:rsidR="00F77958" w:rsidRDefault="00F77958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076CDC" w14:textId="77777777" w:rsidR="00A11246" w:rsidRDefault="00A11246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СТРУКТУРА И СОДЕРЖАНИЕ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УЧЕБНОЙ  ДИСЦИПЛИНЫ</w:t>
      </w:r>
      <w:bookmarkEnd w:id="2"/>
      <w:bookmarkEnd w:id="3"/>
      <w:proofErr w:type="gramEnd"/>
    </w:p>
    <w:p w14:paraId="2CE83852" w14:textId="77777777" w:rsidR="00A11246" w:rsidRDefault="00A11246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283648313"/>
      <w:bookmarkStart w:id="5" w:name="_Toc283296931"/>
    </w:p>
    <w:p w14:paraId="63C57A21" w14:textId="77777777" w:rsidR="00A11246" w:rsidRDefault="00A11246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4"/>
      <w:bookmarkEnd w:id="5"/>
    </w:p>
    <w:p w14:paraId="29EB23C0" w14:textId="77777777" w:rsidR="008E19E4" w:rsidRDefault="008E19E4" w:rsidP="008E1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283648317"/>
      <w:bookmarkStart w:id="7" w:name="_Toc28329693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8E19E4" w14:paraId="615B30C2" w14:textId="77777777" w:rsidTr="00F53DE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3579" w14:textId="77777777" w:rsidR="008E19E4" w:rsidRDefault="008E19E4" w:rsidP="00F53DEB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29B1" w14:textId="77777777" w:rsidR="008E19E4" w:rsidRDefault="008E19E4" w:rsidP="00F53D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E19E4" w14:paraId="36907E27" w14:textId="77777777" w:rsidTr="00F53DE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6AEE" w14:textId="77777777" w:rsidR="008E19E4" w:rsidRDefault="008E19E4" w:rsidP="00F53DE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E7E1" w14:textId="77777777" w:rsidR="008E19E4" w:rsidRPr="00EE00CF" w:rsidRDefault="00F77958" w:rsidP="00F53D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81082B" w14:paraId="6A02DB2E" w14:textId="77777777" w:rsidTr="00F53DE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7FB9" w14:textId="77777777" w:rsidR="0081082B" w:rsidRPr="00524D58" w:rsidRDefault="0081082B" w:rsidP="00F53DE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C914" w14:textId="77777777" w:rsidR="0081082B" w:rsidRPr="00524D58" w:rsidRDefault="0081082B" w:rsidP="00F53D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D5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8E19E4" w14:paraId="79617237" w14:textId="77777777" w:rsidTr="00F53DE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6887" w14:textId="77777777" w:rsidR="008E19E4" w:rsidRDefault="008E19E4" w:rsidP="00F53DE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BD57" w14:textId="77777777" w:rsidR="008E19E4" w:rsidRPr="00EE00CF" w:rsidRDefault="00E47356" w:rsidP="00F53D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8E19E4" w14:paraId="026E62DD" w14:textId="77777777" w:rsidTr="00F53DE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B05A" w14:textId="77777777" w:rsidR="008E19E4" w:rsidRDefault="008E19E4" w:rsidP="00F53D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36A6" w14:textId="77777777" w:rsidR="008E19E4" w:rsidRPr="00EE00CF" w:rsidRDefault="008E19E4" w:rsidP="00F53D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E19E4" w14:paraId="5151C052" w14:textId="77777777" w:rsidTr="00E47356">
        <w:trPr>
          <w:trHeight w:val="223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629E" w14:textId="77777777" w:rsidR="008E19E4" w:rsidRDefault="008E19E4" w:rsidP="00F53D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iCs/>
              </w:rPr>
              <w:t>(если предусмотрено)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394B" w14:textId="77777777" w:rsidR="00F77958" w:rsidRPr="00F77958" w:rsidRDefault="00F77958" w:rsidP="00E473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0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F77958" w:rsidRPr="00C82744" w14:paraId="0C8C3833" w14:textId="77777777" w:rsidTr="00E47356">
        <w:trPr>
          <w:jc w:val="center"/>
        </w:trPr>
        <w:tc>
          <w:tcPr>
            <w:tcW w:w="7763" w:type="dxa"/>
          </w:tcPr>
          <w:p w14:paraId="484BEDF8" w14:textId="77777777" w:rsidR="00F77958" w:rsidRPr="004261DB" w:rsidRDefault="00F77958" w:rsidP="00F7795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23F51751" w14:textId="77777777" w:rsidR="00F77958" w:rsidRDefault="00E47356" w:rsidP="00F77958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E19E4" w14:paraId="31A229E5" w14:textId="77777777" w:rsidTr="00F77958">
        <w:trPr>
          <w:trHeight w:val="96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B1B9" w14:textId="77777777" w:rsidR="008E19E4" w:rsidRDefault="008E19E4" w:rsidP="00E817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2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в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E330510" w14:textId="77777777" w:rsidR="008E19E4" w:rsidRPr="00FA2212" w:rsidRDefault="008E19E4" w:rsidP="00E817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212">
              <w:rPr>
                <w:rFonts w:ascii="Times New Roman" w:hAnsi="Times New Roman" w:cs="Times New Roman"/>
                <w:sz w:val="24"/>
                <w:szCs w:val="24"/>
              </w:rPr>
              <w:t>зачета в IV семестре,</w:t>
            </w:r>
          </w:p>
          <w:p w14:paraId="2655FE39" w14:textId="77777777" w:rsidR="008E19E4" w:rsidRDefault="008E19E4" w:rsidP="00E817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212">
              <w:rPr>
                <w:rFonts w:ascii="Times New Roman" w:hAnsi="Times New Roman" w:cs="Times New Roman"/>
                <w:sz w:val="24"/>
                <w:szCs w:val="24"/>
              </w:rPr>
              <w:t>и д</w:t>
            </w:r>
            <w:r w:rsidR="00F77958">
              <w:rPr>
                <w:rFonts w:ascii="Times New Roman" w:hAnsi="Times New Roman" w:cs="Times New Roman"/>
                <w:sz w:val="24"/>
                <w:szCs w:val="24"/>
              </w:rPr>
              <w:t>ифференцированного зачета в VI</w:t>
            </w:r>
            <w:r w:rsidRPr="00FA2212">
              <w:rPr>
                <w:rFonts w:ascii="Times New Roman" w:hAnsi="Times New Roman" w:cs="Times New Roman"/>
                <w:sz w:val="24"/>
                <w:szCs w:val="24"/>
              </w:rPr>
              <w:t xml:space="preserve"> семестре.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8827" w14:textId="77777777" w:rsidR="008E19E4" w:rsidRPr="00EE00CF" w:rsidRDefault="00E8170C" w:rsidP="00F53D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52DF4FB" w14:textId="77777777" w:rsidR="008E19E4" w:rsidRDefault="008E19E4" w:rsidP="008E19E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F1C2344" w14:textId="77777777" w:rsidR="008E19E4" w:rsidRDefault="008E19E4" w:rsidP="008E19E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52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3"/>
        <w:gridCol w:w="5807"/>
        <w:gridCol w:w="494"/>
        <w:gridCol w:w="568"/>
        <w:gridCol w:w="1286"/>
      </w:tblGrid>
      <w:tr w:rsidR="00E8170C" w:rsidRPr="00E22090" w14:paraId="6E3E2157" w14:textId="77777777" w:rsidTr="00E8170C">
        <w:trPr>
          <w:trHeight w:val="20"/>
          <w:jc w:val="center"/>
        </w:trPr>
        <w:tc>
          <w:tcPr>
            <w:tcW w:w="954" w:type="pct"/>
          </w:tcPr>
          <w:p w14:paraId="3581B8A0" w14:textId="77777777" w:rsidR="00E8170C" w:rsidRPr="00E8170C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8170C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126" w:type="pct"/>
            <w:gridSpan w:val="2"/>
          </w:tcPr>
          <w:p w14:paraId="4C94B28F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82" w:type="pct"/>
          </w:tcPr>
          <w:p w14:paraId="7F92E905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638" w:type="pct"/>
          </w:tcPr>
          <w:p w14:paraId="42025330" w14:textId="77777777" w:rsidR="00E8170C" w:rsidRPr="00E8170C" w:rsidRDefault="00E8170C" w:rsidP="003A5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8170C">
              <w:rPr>
                <w:rFonts w:ascii="Times New Roman" w:hAnsi="Times New Roman" w:cs="Times New Roman"/>
                <w:b/>
                <w:bCs/>
                <w:i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8170C" w:rsidRPr="00E22090" w14:paraId="62D793F4" w14:textId="77777777" w:rsidTr="00E8170C">
        <w:trPr>
          <w:trHeight w:val="20"/>
          <w:jc w:val="center"/>
        </w:trPr>
        <w:tc>
          <w:tcPr>
            <w:tcW w:w="954" w:type="pct"/>
          </w:tcPr>
          <w:p w14:paraId="6091FCB1" w14:textId="77777777" w:rsidR="00E8170C" w:rsidRPr="00A36404" w:rsidRDefault="00E8170C" w:rsidP="00F53DE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126" w:type="pct"/>
            <w:gridSpan w:val="2"/>
          </w:tcPr>
          <w:p w14:paraId="5B97F654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82" w:type="pct"/>
          </w:tcPr>
          <w:p w14:paraId="6FD1E129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38" w:type="pct"/>
          </w:tcPr>
          <w:p w14:paraId="61B7CA45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14:paraId="7C3A7445" w14:textId="77777777" w:rsidTr="00E8170C">
        <w:trPr>
          <w:trHeight w:val="20"/>
          <w:jc w:val="center"/>
        </w:trPr>
        <w:tc>
          <w:tcPr>
            <w:tcW w:w="4080" w:type="pct"/>
            <w:gridSpan w:val="3"/>
          </w:tcPr>
          <w:p w14:paraId="0353DE26" w14:textId="77777777" w:rsidR="00E8170C" w:rsidRPr="00E47356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 w:rsidRPr="00E47356">
              <w:rPr>
                <w:rFonts w:ascii="Times New Roman" w:hAnsi="Times New Roman"/>
                <w:b/>
              </w:rPr>
              <w:t>Раздел 1. Основы физической культуры</w:t>
            </w:r>
          </w:p>
        </w:tc>
        <w:tc>
          <w:tcPr>
            <w:tcW w:w="282" w:type="pct"/>
          </w:tcPr>
          <w:p w14:paraId="437DF780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38" w:type="pct"/>
          </w:tcPr>
          <w:p w14:paraId="528CBCF9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14:paraId="2053CDD6" w14:textId="77777777" w:rsidTr="00E8170C">
        <w:trPr>
          <w:trHeight w:val="20"/>
          <w:jc w:val="center"/>
        </w:trPr>
        <w:tc>
          <w:tcPr>
            <w:tcW w:w="954" w:type="pct"/>
            <w:vMerge w:val="restart"/>
          </w:tcPr>
          <w:p w14:paraId="698B76C5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1.1.</w:t>
            </w:r>
          </w:p>
          <w:p w14:paraId="26585F93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Физическая</w:t>
            </w:r>
          </w:p>
          <w:p w14:paraId="2757557B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культура в профессиональной подготовке и социокультурное развитие личности</w:t>
            </w:r>
          </w:p>
        </w:tc>
        <w:tc>
          <w:tcPr>
            <w:tcW w:w="3126" w:type="pct"/>
            <w:gridSpan w:val="2"/>
          </w:tcPr>
          <w:p w14:paraId="5C7729AC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</w:tcPr>
          <w:p w14:paraId="62868B17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8" w:type="pct"/>
            <w:vMerge w:val="restart"/>
          </w:tcPr>
          <w:p w14:paraId="5E92E8DD" w14:textId="77777777" w:rsidR="00E8170C" w:rsidRPr="00603B20" w:rsidRDefault="00E8170C" w:rsidP="00F53DE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14:paraId="44FC5B9F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E22090" w14:paraId="25E436D0" w14:textId="77777777" w:rsidTr="00E8170C">
        <w:trPr>
          <w:trHeight w:val="529"/>
          <w:jc w:val="center"/>
        </w:trPr>
        <w:tc>
          <w:tcPr>
            <w:tcW w:w="954" w:type="pct"/>
            <w:vMerge/>
          </w:tcPr>
          <w:p w14:paraId="4A0C53DF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55FA76A4" w14:textId="77777777" w:rsidR="00E8170C" w:rsidRDefault="00E8170C" w:rsidP="00F53DEB">
            <w:pPr>
              <w:spacing w:after="0"/>
              <w:jc w:val="both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>1. Основы здорового образа жизни. Физическая культура в обеспечении</w:t>
            </w:r>
            <w:r>
              <w:rPr>
                <w:rFonts w:ascii="Times New Roman" w:hAnsi="Times New Roman"/>
              </w:rPr>
              <w:t xml:space="preserve"> </w:t>
            </w:r>
            <w:r w:rsidRPr="00E22090">
              <w:rPr>
                <w:rFonts w:ascii="Times New Roman" w:hAnsi="Times New Roman"/>
              </w:rPr>
              <w:t>здоровья</w:t>
            </w:r>
          </w:p>
          <w:p w14:paraId="04A64940" w14:textId="77777777" w:rsidR="00E8170C" w:rsidRDefault="00E8170C" w:rsidP="00F53DEB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</w:rPr>
              <w:t>2. Самоконтроль студентов физическими упражнениями и спортом.</w:t>
            </w:r>
            <w:r>
              <w:rPr>
                <w:rFonts w:ascii="Times New Roman" w:hAnsi="Times New Roman"/>
              </w:rPr>
              <w:t xml:space="preserve"> </w:t>
            </w:r>
            <w:r w:rsidRPr="00E22090">
              <w:rPr>
                <w:rFonts w:ascii="Times New Roman" w:hAnsi="Times New Roman"/>
              </w:rPr>
              <w:t>Контроль уровня совершен</w:t>
            </w:r>
            <w:r>
              <w:rPr>
                <w:rFonts w:ascii="Times New Roman" w:hAnsi="Times New Roman"/>
              </w:rPr>
              <w:t xml:space="preserve">ствования профессионально важных </w:t>
            </w:r>
            <w:r w:rsidRPr="00E22090">
              <w:rPr>
                <w:rFonts w:ascii="Times New Roman" w:hAnsi="Times New Roman"/>
              </w:rPr>
              <w:t>психофизиологических качеств</w:t>
            </w:r>
          </w:p>
        </w:tc>
        <w:tc>
          <w:tcPr>
            <w:tcW w:w="282" w:type="pct"/>
            <w:vMerge/>
            <w:vAlign w:val="center"/>
          </w:tcPr>
          <w:p w14:paraId="7A54BD4A" w14:textId="77777777" w:rsidR="00E8170C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8" w:type="pct"/>
            <w:vMerge/>
          </w:tcPr>
          <w:p w14:paraId="1FEEC40F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170C" w:rsidRPr="00E22090" w14:paraId="14EF7295" w14:textId="77777777" w:rsidTr="00E8170C">
        <w:trPr>
          <w:trHeight w:val="318"/>
          <w:jc w:val="center"/>
        </w:trPr>
        <w:tc>
          <w:tcPr>
            <w:tcW w:w="954" w:type="pct"/>
            <w:vMerge/>
          </w:tcPr>
          <w:p w14:paraId="3F17885A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  <w:tcBorders>
              <w:bottom w:val="single" w:sz="4" w:space="0" w:color="auto"/>
            </w:tcBorders>
          </w:tcPr>
          <w:p w14:paraId="04D6C6C8" w14:textId="77777777" w:rsidR="00E8170C" w:rsidRPr="00EB5ACA" w:rsidRDefault="00E8170C" w:rsidP="00F53DEB">
            <w:pPr>
              <w:spacing w:after="0"/>
              <w:jc w:val="both"/>
              <w:rPr>
                <w:rFonts w:ascii="Times New Roman" w:hAnsi="Times New Roman"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В том числе, практических занятий</w:t>
            </w:r>
          </w:p>
        </w:tc>
        <w:tc>
          <w:tcPr>
            <w:tcW w:w="282" w:type="pct"/>
            <w:vAlign w:val="center"/>
          </w:tcPr>
          <w:p w14:paraId="3E949137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38" w:type="pct"/>
            <w:vMerge/>
          </w:tcPr>
          <w:p w14:paraId="6493CB69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14:paraId="766ACE37" w14:textId="77777777" w:rsidTr="00E8170C">
        <w:trPr>
          <w:trHeight w:val="540"/>
          <w:jc w:val="center"/>
        </w:trPr>
        <w:tc>
          <w:tcPr>
            <w:tcW w:w="954" w:type="pct"/>
            <w:vMerge/>
            <w:tcBorders>
              <w:bottom w:val="single" w:sz="4" w:space="0" w:color="auto"/>
            </w:tcBorders>
          </w:tcPr>
          <w:p w14:paraId="410B8623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  <w:tcBorders>
              <w:bottom w:val="single" w:sz="4" w:space="0" w:color="auto"/>
            </w:tcBorders>
          </w:tcPr>
          <w:p w14:paraId="7225B58B" w14:textId="77777777" w:rsidR="00E8170C" w:rsidRPr="00EB5ACA" w:rsidRDefault="00E8170C" w:rsidP="00F53DEB">
            <w:pPr>
              <w:spacing w:after="0"/>
              <w:jc w:val="both"/>
              <w:rPr>
                <w:rFonts w:ascii="Times New Roman" w:hAnsi="Times New Roman"/>
              </w:rPr>
            </w:pPr>
            <w:r w:rsidRPr="00EF1C58">
              <w:rPr>
                <w:rFonts w:ascii="Times New Roman" w:hAnsi="Times New Roman" w:cs="Times New Roman"/>
              </w:rPr>
              <w:t>Техника безопасности на занятия Л/а. Техника беговых упражнений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2BB2849E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8" w:type="pct"/>
            <w:vMerge/>
            <w:tcBorders>
              <w:bottom w:val="single" w:sz="4" w:space="0" w:color="auto"/>
            </w:tcBorders>
          </w:tcPr>
          <w:p w14:paraId="7A966342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14:paraId="12B12096" w14:textId="77777777" w:rsidTr="00E8170C">
        <w:trPr>
          <w:trHeight w:val="20"/>
          <w:jc w:val="center"/>
        </w:trPr>
        <w:tc>
          <w:tcPr>
            <w:tcW w:w="4080" w:type="pct"/>
            <w:gridSpan w:val="3"/>
          </w:tcPr>
          <w:p w14:paraId="7A75FBE7" w14:textId="77777777" w:rsidR="00E8170C" w:rsidRPr="00E47356" w:rsidRDefault="00E8170C" w:rsidP="00F53DEB">
            <w:pPr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 w:rsidRPr="00E47356"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282" w:type="pct"/>
            <w:vAlign w:val="center"/>
          </w:tcPr>
          <w:p w14:paraId="1B4DCABA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638" w:type="pct"/>
          </w:tcPr>
          <w:p w14:paraId="1266F426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8170C" w:rsidRPr="00E22090" w14:paraId="110556A5" w14:textId="77777777" w:rsidTr="00E8170C">
        <w:trPr>
          <w:trHeight w:val="321"/>
          <w:jc w:val="center"/>
        </w:trPr>
        <w:tc>
          <w:tcPr>
            <w:tcW w:w="954" w:type="pct"/>
            <w:vMerge w:val="restart"/>
          </w:tcPr>
          <w:p w14:paraId="303BD89C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 xml:space="preserve">Тема 2.1. Бег на </w:t>
            </w:r>
            <w:r w:rsidRPr="00A36404">
              <w:rPr>
                <w:rFonts w:ascii="Times New Roman" w:hAnsi="Times New Roman"/>
                <w:bCs/>
              </w:rPr>
              <w:lastRenderedPageBreak/>
              <w:t>короткие дистанции.</w:t>
            </w:r>
          </w:p>
          <w:p w14:paraId="02F1A268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Прыжок в длину с места</w:t>
            </w:r>
          </w:p>
        </w:tc>
        <w:tc>
          <w:tcPr>
            <w:tcW w:w="3126" w:type="pct"/>
            <w:gridSpan w:val="2"/>
          </w:tcPr>
          <w:p w14:paraId="0AF01912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14:paraId="37FE7E3D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638" w:type="pct"/>
            <w:vMerge w:val="restart"/>
          </w:tcPr>
          <w:p w14:paraId="393DCB8F" w14:textId="77777777"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, 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14:paraId="12B6FC9A" w14:textId="77777777" w:rsidR="00E8170C" w:rsidRPr="00E22090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E22090" w14:paraId="3E717095" w14:textId="77777777" w:rsidTr="00E8170C">
        <w:trPr>
          <w:trHeight w:val="807"/>
          <w:jc w:val="center"/>
        </w:trPr>
        <w:tc>
          <w:tcPr>
            <w:tcW w:w="954" w:type="pct"/>
            <w:vMerge/>
          </w:tcPr>
          <w:p w14:paraId="14D9C259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010191F9" w14:textId="77777777" w:rsidR="00E8170C" w:rsidRPr="00E22090" w:rsidRDefault="00E8170C" w:rsidP="00F53DE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Cs/>
                <w:color w:val="000000"/>
              </w:rPr>
              <w:t>Техника бега на короткие дистанци</w:t>
            </w:r>
            <w:r>
              <w:rPr>
                <w:rFonts w:ascii="Times New Roman" w:hAnsi="Times New Roman"/>
                <w:bCs/>
                <w:color w:val="000000"/>
              </w:rPr>
              <w:t xml:space="preserve">и с низкого, среднего и высокого </w:t>
            </w:r>
            <w:r w:rsidRPr="00E22090">
              <w:rPr>
                <w:rFonts w:ascii="Times New Roman" w:hAnsi="Times New Roman"/>
                <w:bCs/>
                <w:color w:val="000000"/>
              </w:rPr>
              <w:t>старта</w:t>
            </w:r>
          </w:p>
          <w:p w14:paraId="3449B56E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Cs/>
                <w:color w:val="000000"/>
              </w:rPr>
              <w:t>Техника прыжка в длину с места</w:t>
            </w:r>
          </w:p>
        </w:tc>
        <w:tc>
          <w:tcPr>
            <w:tcW w:w="282" w:type="pct"/>
            <w:vMerge/>
            <w:vAlign w:val="center"/>
          </w:tcPr>
          <w:p w14:paraId="0AC20ABE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8" w:type="pct"/>
            <w:vMerge/>
          </w:tcPr>
          <w:p w14:paraId="5122C877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14:paraId="712A5AA0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20F8E324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072E9BD9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 w:rsidRPr="00E22090">
              <w:rPr>
                <w:rFonts w:ascii="Times New Roman" w:hAnsi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282" w:type="pct"/>
            <w:vAlign w:val="center"/>
          </w:tcPr>
          <w:p w14:paraId="221D770D" w14:textId="77777777" w:rsidR="00E8170C" w:rsidRPr="00E22090" w:rsidRDefault="00E8170C" w:rsidP="00E47356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638" w:type="pct"/>
            <w:vMerge/>
          </w:tcPr>
          <w:p w14:paraId="5F6CEF6F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14:paraId="0C869070" w14:textId="77777777" w:rsidTr="00E8170C">
        <w:trPr>
          <w:trHeight w:val="4073"/>
          <w:jc w:val="center"/>
        </w:trPr>
        <w:tc>
          <w:tcPr>
            <w:tcW w:w="954" w:type="pct"/>
            <w:vMerge/>
          </w:tcPr>
          <w:p w14:paraId="00E39C26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36EA0033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Техника безопасности на занятия Л/а. Техника беговых упражнений</w:t>
            </w:r>
          </w:p>
          <w:p w14:paraId="4A166651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высокого и низкого старта, стартового разгона,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финиширования</w:t>
            </w:r>
          </w:p>
          <w:p w14:paraId="586002CC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бега на дистанции 100 м., контрольный норматив</w:t>
            </w:r>
          </w:p>
          <w:p w14:paraId="76582FFC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бега на дистанции 300 м., контрольный норматив</w:t>
            </w:r>
          </w:p>
          <w:p w14:paraId="3035DB9F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14:paraId="1D372D05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прыжка в длину с места, контрольный норматив</w:t>
            </w:r>
          </w:p>
        </w:tc>
        <w:tc>
          <w:tcPr>
            <w:tcW w:w="282" w:type="pct"/>
            <w:vAlign w:val="center"/>
          </w:tcPr>
          <w:p w14:paraId="68C6CC84" w14:textId="77777777" w:rsidR="00E8170C" w:rsidRPr="00E22090" w:rsidRDefault="00E8170C" w:rsidP="00E47356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8" w:type="pct"/>
            <w:vMerge/>
          </w:tcPr>
          <w:p w14:paraId="2DA0CA88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14:paraId="61E0A2E0" w14:textId="77777777" w:rsidTr="00E8170C">
        <w:trPr>
          <w:trHeight w:val="311"/>
          <w:jc w:val="center"/>
        </w:trPr>
        <w:tc>
          <w:tcPr>
            <w:tcW w:w="954" w:type="pct"/>
            <w:vMerge w:val="restart"/>
          </w:tcPr>
          <w:p w14:paraId="215FC1AD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2.2. Бег на длинные дистанции</w:t>
            </w:r>
          </w:p>
        </w:tc>
        <w:tc>
          <w:tcPr>
            <w:tcW w:w="3126" w:type="pct"/>
            <w:gridSpan w:val="2"/>
          </w:tcPr>
          <w:p w14:paraId="7195CB08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14:paraId="1A9AF329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638" w:type="pct"/>
            <w:vMerge w:val="restart"/>
          </w:tcPr>
          <w:p w14:paraId="456F2C1C" w14:textId="77777777"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14:paraId="54FBFB32" w14:textId="77777777" w:rsidR="00E8170C" w:rsidRPr="00E22090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E22090" w14:paraId="191A3E4C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01D552EE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6FDB28FC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</w:rPr>
              <w:t xml:space="preserve"> Техника бега по дистанции</w:t>
            </w:r>
          </w:p>
        </w:tc>
        <w:tc>
          <w:tcPr>
            <w:tcW w:w="282" w:type="pct"/>
            <w:vMerge/>
            <w:vAlign w:val="center"/>
          </w:tcPr>
          <w:p w14:paraId="45C0320D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8" w:type="pct"/>
            <w:vMerge/>
          </w:tcPr>
          <w:p w14:paraId="794CF9DB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E22090" w14:paraId="1A4ED1D8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1ED4A747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5F221513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 w:rsidRPr="00E22090">
              <w:rPr>
                <w:rFonts w:ascii="Times New Roman" w:hAnsi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282" w:type="pct"/>
            <w:vAlign w:val="center"/>
          </w:tcPr>
          <w:p w14:paraId="398F6247" w14:textId="77777777" w:rsidR="00E8170C" w:rsidRPr="00E22090" w:rsidRDefault="00E8170C" w:rsidP="00E47356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638" w:type="pct"/>
            <w:vMerge/>
          </w:tcPr>
          <w:p w14:paraId="4CBA189B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B3BDD" w14:paraId="2B91C563" w14:textId="77777777" w:rsidTr="00E8170C">
        <w:trPr>
          <w:trHeight w:val="2618"/>
          <w:jc w:val="center"/>
        </w:trPr>
        <w:tc>
          <w:tcPr>
            <w:tcW w:w="954" w:type="pct"/>
            <w:vMerge/>
          </w:tcPr>
          <w:p w14:paraId="5CD515A5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75AC5466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Овладение техникой старта, стартового разбега, финиширования</w:t>
            </w:r>
          </w:p>
          <w:p w14:paraId="6F2EB7C0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Разучивание комплексов специальных упражнений</w:t>
            </w:r>
          </w:p>
          <w:p w14:paraId="6E4C33C3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Техника бега по дистанции (беговой цикл)</w:t>
            </w:r>
          </w:p>
          <w:p w14:paraId="7C6AB925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Техника бега по пересеченной местности (равномерный, переменный, повторный шаг)</w:t>
            </w:r>
          </w:p>
          <w:p w14:paraId="254DC3A5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Техника бега на дистанции 2000 м, контрольный норматив</w:t>
            </w:r>
          </w:p>
          <w:p w14:paraId="33574684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Техника бега на дистанции 3000 м, без учета времени</w:t>
            </w:r>
          </w:p>
          <w:p w14:paraId="36390AEC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Техника бега на дистанции 5000 м, без учета времени</w:t>
            </w:r>
          </w:p>
        </w:tc>
        <w:tc>
          <w:tcPr>
            <w:tcW w:w="282" w:type="pct"/>
            <w:vAlign w:val="center"/>
          </w:tcPr>
          <w:p w14:paraId="4564D8D3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48DEEF5E" w14:textId="77777777" w:rsidR="00E8170C" w:rsidRPr="006B3BDD" w:rsidRDefault="00E8170C" w:rsidP="00F53DEB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E8170C" w:rsidRPr="006848DE" w14:paraId="49CD9711" w14:textId="77777777" w:rsidTr="00E8170C">
        <w:trPr>
          <w:trHeight w:val="305"/>
          <w:jc w:val="center"/>
        </w:trPr>
        <w:tc>
          <w:tcPr>
            <w:tcW w:w="954" w:type="pct"/>
            <w:vMerge w:val="restart"/>
          </w:tcPr>
          <w:p w14:paraId="124E3172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2.3. Бег на средние дистанции</w:t>
            </w:r>
          </w:p>
          <w:p w14:paraId="5CCBAB05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Прыжок в длину с разбега.</w:t>
            </w:r>
          </w:p>
          <w:p w14:paraId="0C6CB909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Метание снарядов.</w:t>
            </w:r>
          </w:p>
        </w:tc>
        <w:tc>
          <w:tcPr>
            <w:tcW w:w="3126" w:type="pct"/>
            <w:gridSpan w:val="2"/>
          </w:tcPr>
          <w:p w14:paraId="4203360F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14:paraId="103DA23D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14:paraId="2785A7E6" w14:textId="77777777"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14:paraId="4D86DCB3" w14:textId="77777777"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14:paraId="1689A6AB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6F29516C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1F258BCE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color w:val="000000"/>
              </w:rPr>
              <w:t>Техника бега на средние дистанции.</w:t>
            </w:r>
          </w:p>
        </w:tc>
        <w:tc>
          <w:tcPr>
            <w:tcW w:w="282" w:type="pct"/>
            <w:vMerge/>
            <w:vAlign w:val="center"/>
          </w:tcPr>
          <w:p w14:paraId="7E712324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555E1CF4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5E210CAA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39CBA26C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5422DAD5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 w:rsidRPr="00E22090">
              <w:rPr>
                <w:rFonts w:ascii="Times New Roman" w:hAnsi="Times New Roman"/>
                <w:b/>
                <w:bCs/>
              </w:rPr>
              <w:t>В том числе пр</w:t>
            </w:r>
            <w:r>
              <w:rPr>
                <w:rFonts w:ascii="Times New Roman" w:hAnsi="Times New Roman"/>
                <w:b/>
                <w:bCs/>
              </w:rPr>
              <w:t xml:space="preserve">актических занятий </w:t>
            </w:r>
          </w:p>
        </w:tc>
        <w:tc>
          <w:tcPr>
            <w:tcW w:w="282" w:type="pct"/>
            <w:vAlign w:val="center"/>
          </w:tcPr>
          <w:p w14:paraId="5831EFCD" w14:textId="77777777" w:rsidR="00E8170C" w:rsidRPr="006848DE" w:rsidRDefault="00E8170C" w:rsidP="00E47356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848DE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638" w:type="pct"/>
            <w:vMerge/>
          </w:tcPr>
          <w:p w14:paraId="0EC95DD2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7E47F20B" w14:textId="77777777" w:rsidTr="00E8170C">
        <w:trPr>
          <w:trHeight w:val="2350"/>
          <w:jc w:val="center"/>
        </w:trPr>
        <w:tc>
          <w:tcPr>
            <w:tcW w:w="954" w:type="pct"/>
            <w:vMerge/>
          </w:tcPr>
          <w:p w14:paraId="34EFCB9F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6E6361E2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Выполнение контрольного норматива: бег 100метров на время. Выполнение К.Н.: 500 метров – девушки, 1000 метров – юноши</w:t>
            </w:r>
          </w:p>
          <w:p w14:paraId="75AF141C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Выполнение контрольного норматива: прыжка в длину с разбега способом «согнув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ноги»</w:t>
            </w:r>
            <w:r>
              <w:rPr>
                <w:rFonts w:ascii="Times New Roman" w:hAnsi="Times New Roman"/>
                <w:bCs/>
              </w:rPr>
              <w:t xml:space="preserve">. </w:t>
            </w:r>
            <w:r w:rsidRPr="00E22090">
              <w:rPr>
                <w:rFonts w:ascii="Times New Roman" w:hAnsi="Times New Roman"/>
                <w:bCs/>
              </w:rPr>
              <w:t>Техника прыжка способом «Согнув ноги» с 3-х, 5-ти, 7-ми шаг</w:t>
            </w:r>
            <w:r>
              <w:rPr>
                <w:rFonts w:ascii="Times New Roman" w:hAnsi="Times New Roman"/>
                <w:bCs/>
              </w:rPr>
              <w:t xml:space="preserve">ов. </w:t>
            </w:r>
            <w:r w:rsidRPr="00E22090">
              <w:rPr>
                <w:rFonts w:ascii="Times New Roman" w:hAnsi="Times New Roman"/>
                <w:bCs/>
              </w:rPr>
              <w:t>Целостное выполнение техники прыжка в длину с разбега, контрольный норматив</w:t>
            </w:r>
          </w:p>
          <w:p w14:paraId="58A35D7F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Техника метания гранаты. </w:t>
            </w:r>
            <w:r w:rsidRPr="00E22090">
              <w:rPr>
                <w:rFonts w:ascii="Times New Roman" w:hAnsi="Times New Roman"/>
                <w:bCs/>
              </w:rPr>
              <w:t>Техника метания гранаты, контрольный норматив</w:t>
            </w:r>
          </w:p>
        </w:tc>
        <w:tc>
          <w:tcPr>
            <w:tcW w:w="282" w:type="pct"/>
            <w:vAlign w:val="center"/>
          </w:tcPr>
          <w:p w14:paraId="0E46BD90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4AE2EA6B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43A1011D" w14:textId="77777777" w:rsidTr="00E8170C">
        <w:trPr>
          <w:trHeight w:val="20"/>
          <w:jc w:val="center"/>
        </w:trPr>
        <w:tc>
          <w:tcPr>
            <w:tcW w:w="4080" w:type="pct"/>
            <w:gridSpan w:val="3"/>
          </w:tcPr>
          <w:p w14:paraId="291D94C5" w14:textId="77777777" w:rsidR="00E8170C" w:rsidRPr="00E47356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47356">
              <w:rPr>
                <w:rFonts w:ascii="Times New Roman" w:hAnsi="Times New Roman"/>
                <w:b/>
                <w:bCs/>
              </w:rPr>
              <w:t>Раздел 3. Баскетбол</w:t>
            </w:r>
          </w:p>
        </w:tc>
        <w:tc>
          <w:tcPr>
            <w:tcW w:w="282" w:type="pct"/>
            <w:vAlign w:val="center"/>
          </w:tcPr>
          <w:p w14:paraId="6EE11E4F" w14:textId="77777777"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</w:p>
        </w:tc>
        <w:tc>
          <w:tcPr>
            <w:tcW w:w="638" w:type="pct"/>
          </w:tcPr>
          <w:p w14:paraId="4D54A73F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05D47B10" w14:textId="77777777" w:rsidTr="00E8170C">
        <w:trPr>
          <w:trHeight w:val="235"/>
          <w:jc w:val="center"/>
        </w:trPr>
        <w:tc>
          <w:tcPr>
            <w:tcW w:w="954" w:type="pct"/>
            <w:vMerge w:val="restart"/>
          </w:tcPr>
          <w:p w14:paraId="12B49E96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3.1. Техника</w:t>
            </w:r>
          </w:p>
          <w:p w14:paraId="3634AD4B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выполнения ведения</w:t>
            </w:r>
          </w:p>
          <w:p w14:paraId="1DE8F70E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мяча, передачи и</w:t>
            </w:r>
          </w:p>
          <w:p w14:paraId="0D5AA1A4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lastRenderedPageBreak/>
              <w:t>броска мяча в</w:t>
            </w:r>
          </w:p>
          <w:p w14:paraId="68F7C3FA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кольцо с места</w:t>
            </w:r>
          </w:p>
        </w:tc>
        <w:tc>
          <w:tcPr>
            <w:tcW w:w="3126" w:type="pct"/>
            <w:gridSpan w:val="2"/>
          </w:tcPr>
          <w:p w14:paraId="04263EE4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14:paraId="4A4767FA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14:paraId="306CAFAC" w14:textId="77777777"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 xml:space="preserve">ЛР 2. ЛР 9. ЛР17, </w:t>
            </w:r>
          </w:p>
          <w:p w14:paraId="549C28C2" w14:textId="77777777"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14:paraId="5C78A592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4381CD75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65B3E7A1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</w:rPr>
              <w:t>Техника выполнения ведения мяча, передачи и броска мяча с места</w:t>
            </w:r>
          </w:p>
        </w:tc>
        <w:tc>
          <w:tcPr>
            <w:tcW w:w="282" w:type="pct"/>
            <w:vMerge/>
            <w:vAlign w:val="center"/>
          </w:tcPr>
          <w:p w14:paraId="41C9FB6E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7CBF9308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2A552D9D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1B74C20F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69458221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практических занятий </w:t>
            </w:r>
          </w:p>
        </w:tc>
        <w:tc>
          <w:tcPr>
            <w:tcW w:w="282" w:type="pct"/>
            <w:vAlign w:val="center"/>
          </w:tcPr>
          <w:p w14:paraId="2A9E0D2C" w14:textId="77777777"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  <w:vMerge/>
          </w:tcPr>
          <w:p w14:paraId="0C6C1B04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169B46F1" w14:textId="77777777" w:rsidTr="00E8170C">
        <w:trPr>
          <w:trHeight w:val="1164"/>
          <w:jc w:val="center"/>
        </w:trPr>
        <w:tc>
          <w:tcPr>
            <w:tcW w:w="954" w:type="pct"/>
            <w:vMerge/>
          </w:tcPr>
          <w:p w14:paraId="20C3AC9D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0DC1CEF1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Овладение техникой выполнения ведения мяча, передачи и броска мяча с места</w:t>
            </w:r>
          </w:p>
          <w:p w14:paraId="5F2CA71A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282" w:type="pct"/>
            <w:vAlign w:val="center"/>
          </w:tcPr>
          <w:p w14:paraId="4F136916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36B34643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49DFD2FC" w14:textId="77777777" w:rsidTr="00E8170C">
        <w:trPr>
          <w:trHeight w:val="248"/>
          <w:jc w:val="center"/>
        </w:trPr>
        <w:tc>
          <w:tcPr>
            <w:tcW w:w="954" w:type="pct"/>
            <w:vMerge w:val="restart"/>
          </w:tcPr>
          <w:p w14:paraId="5DFD53C8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3.2. Техника</w:t>
            </w:r>
          </w:p>
          <w:p w14:paraId="5A83FD64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выполнения ведения</w:t>
            </w:r>
          </w:p>
          <w:p w14:paraId="149CC816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и передачи мяча в</w:t>
            </w:r>
          </w:p>
          <w:p w14:paraId="5DB4B6E7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движении, ведение –</w:t>
            </w:r>
          </w:p>
          <w:p w14:paraId="78D99D9F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2 шага – бросок</w:t>
            </w:r>
          </w:p>
        </w:tc>
        <w:tc>
          <w:tcPr>
            <w:tcW w:w="3126" w:type="pct"/>
            <w:gridSpan w:val="2"/>
          </w:tcPr>
          <w:p w14:paraId="4F80D792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14:paraId="1CDACACB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14:paraId="10A27D8E" w14:textId="77777777"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14:paraId="44B75FB7" w14:textId="77777777"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14:paraId="3CA824B9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2AADEFC8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6DD48426" w14:textId="77777777" w:rsidR="00E8170C" w:rsidRPr="005A5A29" w:rsidRDefault="00E8170C" w:rsidP="00F53DEB">
            <w:pPr>
              <w:spacing w:after="0"/>
              <w:jc w:val="both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>Техника ведения и передачи мяча в движении и броска мяча в кольцо -«ведение – 2 шага – бросок».</w:t>
            </w:r>
          </w:p>
        </w:tc>
        <w:tc>
          <w:tcPr>
            <w:tcW w:w="282" w:type="pct"/>
            <w:vMerge/>
            <w:vAlign w:val="center"/>
          </w:tcPr>
          <w:p w14:paraId="0CDEA45D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54542F51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782A4D6A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19958F12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199E726B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практических занятий </w:t>
            </w:r>
          </w:p>
        </w:tc>
        <w:tc>
          <w:tcPr>
            <w:tcW w:w="282" w:type="pct"/>
            <w:vAlign w:val="center"/>
          </w:tcPr>
          <w:p w14:paraId="6E983448" w14:textId="77777777"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  <w:vMerge/>
          </w:tcPr>
          <w:p w14:paraId="601A9DF3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38C79F88" w14:textId="77777777" w:rsidTr="00E8170C">
        <w:trPr>
          <w:trHeight w:val="1455"/>
          <w:jc w:val="center"/>
        </w:trPr>
        <w:tc>
          <w:tcPr>
            <w:tcW w:w="954" w:type="pct"/>
            <w:vMerge/>
          </w:tcPr>
          <w:p w14:paraId="09E8C90E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4275E724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выполнения ведения мяча, передачи и броска мяча в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кольцо с места</w:t>
            </w:r>
          </w:p>
          <w:p w14:paraId="40312DBD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ведения и передачи мяча в движении, выполнения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упражнения «ведения-</w:t>
            </w:r>
            <w:proofErr w:type="gramStart"/>
            <w:r w:rsidRPr="00E22090">
              <w:rPr>
                <w:rFonts w:ascii="Times New Roman" w:hAnsi="Times New Roman"/>
                <w:bCs/>
              </w:rPr>
              <w:t xml:space="preserve">2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шага</w:t>
            </w:r>
            <w:proofErr w:type="gramEnd"/>
            <w:r w:rsidRPr="00E22090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бросок</w:t>
            </w:r>
          </w:p>
        </w:tc>
        <w:tc>
          <w:tcPr>
            <w:tcW w:w="282" w:type="pct"/>
            <w:vAlign w:val="center"/>
          </w:tcPr>
          <w:p w14:paraId="39B48773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5DBD0DCF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714428C5" w14:textId="77777777" w:rsidTr="00E8170C">
        <w:trPr>
          <w:trHeight w:val="221"/>
          <w:jc w:val="center"/>
        </w:trPr>
        <w:tc>
          <w:tcPr>
            <w:tcW w:w="954" w:type="pct"/>
            <w:vMerge w:val="restart"/>
          </w:tcPr>
          <w:p w14:paraId="5D3FFC5F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3.3. Техника выполнения</w:t>
            </w:r>
          </w:p>
          <w:p w14:paraId="7AC1ABCA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штрафного броска,</w:t>
            </w:r>
          </w:p>
          <w:p w14:paraId="72E85812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ведение, ловля и</w:t>
            </w:r>
          </w:p>
          <w:p w14:paraId="568795C3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передача мяча в</w:t>
            </w:r>
          </w:p>
          <w:p w14:paraId="2A8930FC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колоне и кругу,</w:t>
            </w:r>
          </w:p>
          <w:p w14:paraId="6C28F089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правила баскетбола</w:t>
            </w:r>
          </w:p>
        </w:tc>
        <w:tc>
          <w:tcPr>
            <w:tcW w:w="3126" w:type="pct"/>
            <w:gridSpan w:val="2"/>
          </w:tcPr>
          <w:p w14:paraId="79A0B26D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282" w:type="pct"/>
            <w:vMerge w:val="restart"/>
            <w:vAlign w:val="center"/>
          </w:tcPr>
          <w:p w14:paraId="24E9E6C7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14:paraId="3C47186A" w14:textId="77777777"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14:paraId="0E807639" w14:textId="77777777"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14:paraId="1ACEFF28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5EDCF305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5D63DE8E" w14:textId="77777777" w:rsidR="00E8170C" w:rsidRPr="00E22090" w:rsidRDefault="00E8170C" w:rsidP="00F53D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>Техника выполнения штрафного броска, ведение, ловля и передача</w:t>
            </w:r>
            <w:r>
              <w:rPr>
                <w:rFonts w:ascii="Times New Roman" w:hAnsi="Times New Roman"/>
              </w:rPr>
              <w:t xml:space="preserve"> </w:t>
            </w:r>
            <w:r w:rsidRPr="00E22090">
              <w:rPr>
                <w:rFonts w:ascii="Times New Roman" w:hAnsi="Times New Roman"/>
              </w:rPr>
              <w:t>мяча в колоне и кругу</w:t>
            </w:r>
          </w:p>
          <w:p w14:paraId="5B5DE253" w14:textId="77777777" w:rsidR="00E8170C" w:rsidRPr="00E22090" w:rsidRDefault="00E8170C" w:rsidP="00F53D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 xml:space="preserve">Техника выполнения перемещения в защитной стойке баскетболиста </w:t>
            </w:r>
          </w:p>
          <w:p w14:paraId="3BC063D8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</w:rPr>
              <w:t xml:space="preserve"> Применение правил игры в баскетбол в учебной игре</w:t>
            </w:r>
          </w:p>
        </w:tc>
        <w:tc>
          <w:tcPr>
            <w:tcW w:w="282" w:type="pct"/>
            <w:vMerge/>
            <w:vAlign w:val="center"/>
          </w:tcPr>
          <w:p w14:paraId="5EC31934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7DAAC185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383DDA4F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121F747B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5BC44915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 w:rsidRPr="00E22090">
              <w:rPr>
                <w:rFonts w:ascii="Times New Roman" w:hAnsi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282" w:type="pct"/>
            <w:vAlign w:val="center"/>
          </w:tcPr>
          <w:p w14:paraId="14347F87" w14:textId="77777777"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  <w:vMerge/>
          </w:tcPr>
          <w:p w14:paraId="3D0D09CD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409EF51B" w14:textId="77777777" w:rsidTr="00E8170C">
        <w:trPr>
          <w:trHeight w:val="1164"/>
          <w:jc w:val="center"/>
        </w:trPr>
        <w:tc>
          <w:tcPr>
            <w:tcW w:w="954" w:type="pct"/>
            <w:vMerge/>
          </w:tcPr>
          <w:p w14:paraId="37ECE490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16093651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выполнения штрафного броска, ведение, ловля и передача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мяча в колоне и кругу</w:t>
            </w:r>
          </w:p>
          <w:p w14:paraId="7A757845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Совершенствование техники выполнения перемещения в защитной стойке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баскетболиста</w:t>
            </w:r>
          </w:p>
        </w:tc>
        <w:tc>
          <w:tcPr>
            <w:tcW w:w="282" w:type="pct"/>
            <w:vAlign w:val="center"/>
          </w:tcPr>
          <w:p w14:paraId="0793EDC6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51157E66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13D245A8" w14:textId="77777777" w:rsidTr="00E8170C">
        <w:trPr>
          <w:trHeight w:val="261"/>
          <w:jc w:val="center"/>
        </w:trPr>
        <w:tc>
          <w:tcPr>
            <w:tcW w:w="954" w:type="pct"/>
            <w:vMerge w:val="restart"/>
          </w:tcPr>
          <w:p w14:paraId="2D2DF5C9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3.4.</w:t>
            </w:r>
          </w:p>
          <w:p w14:paraId="573AE5DA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Совершенствование</w:t>
            </w:r>
          </w:p>
          <w:p w14:paraId="0990C121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техники владения</w:t>
            </w:r>
          </w:p>
          <w:p w14:paraId="114DB5CE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баскетбольным</w:t>
            </w:r>
          </w:p>
          <w:p w14:paraId="6D4456C2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мячом</w:t>
            </w:r>
          </w:p>
        </w:tc>
        <w:tc>
          <w:tcPr>
            <w:tcW w:w="3126" w:type="pct"/>
            <w:gridSpan w:val="2"/>
          </w:tcPr>
          <w:p w14:paraId="71C12FC8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14:paraId="1B530DA9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14:paraId="5C3FC590" w14:textId="77777777"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14:paraId="158B15DC" w14:textId="77777777"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14:paraId="068811DC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04C7025F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61B29CCC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snapToGrid w:val="0"/>
              </w:rPr>
              <w:t>Техника владения баскетбольным мячом</w:t>
            </w:r>
          </w:p>
        </w:tc>
        <w:tc>
          <w:tcPr>
            <w:tcW w:w="282" w:type="pct"/>
            <w:vMerge/>
            <w:vAlign w:val="center"/>
          </w:tcPr>
          <w:p w14:paraId="1C363759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66F600C2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1AEC281F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2D21D04F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054120B3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практических занятий </w:t>
            </w:r>
          </w:p>
        </w:tc>
        <w:tc>
          <w:tcPr>
            <w:tcW w:w="282" w:type="pct"/>
            <w:vAlign w:val="center"/>
          </w:tcPr>
          <w:p w14:paraId="2E9016C5" w14:textId="77777777"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848D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38" w:type="pct"/>
            <w:vMerge/>
          </w:tcPr>
          <w:p w14:paraId="68C64FB1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6020A236" w14:textId="77777777" w:rsidTr="00E8170C">
        <w:trPr>
          <w:trHeight w:val="1068"/>
          <w:jc w:val="center"/>
        </w:trPr>
        <w:tc>
          <w:tcPr>
            <w:tcW w:w="954" w:type="pct"/>
            <w:vMerge/>
          </w:tcPr>
          <w:p w14:paraId="70CBF989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5C30F986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Выполнение контрольных нормативов: «ведение – 2 шага – бросок», бросок мяча с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места под кольцо</w:t>
            </w:r>
          </w:p>
          <w:p w14:paraId="5DE17427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282" w:type="pct"/>
            <w:vAlign w:val="center"/>
          </w:tcPr>
          <w:p w14:paraId="2D31DA48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6C8FB506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48D3F7BA" w14:textId="77777777" w:rsidTr="00E8170C">
        <w:trPr>
          <w:trHeight w:val="20"/>
          <w:jc w:val="center"/>
        </w:trPr>
        <w:tc>
          <w:tcPr>
            <w:tcW w:w="4080" w:type="pct"/>
            <w:gridSpan w:val="3"/>
          </w:tcPr>
          <w:p w14:paraId="5EFBD558" w14:textId="77777777" w:rsidR="00E8170C" w:rsidRPr="00E47356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47356">
              <w:rPr>
                <w:rFonts w:ascii="Times New Roman" w:hAnsi="Times New Roman"/>
                <w:b/>
                <w:bCs/>
              </w:rPr>
              <w:t>Раздел 4. Волейбол</w:t>
            </w:r>
          </w:p>
        </w:tc>
        <w:tc>
          <w:tcPr>
            <w:tcW w:w="282" w:type="pct"/>
            <w:vAlign w:val="center"/>
          </w:tcPr>
          <w:p w14:paraId="7E34881A" w14:textId="77777777"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638" w:type="pct"/>
          </w:tcPr>
          <w:p w14:paraId="4056464E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493A7979" w14:textId="77777777" w:rsidTr="00E8170C">
        <w:trPr>
          <w:trHeight w:val="309"/>
          <w:jc w:val="center"/>
        </w:trPr>
        <w:tc>
          <w:tcPr>
            <w:tcW w:w="954" w:type="pct"/>
            <w:vMerge w:val="restart"/>
          </w:tcPr>
          <w:p w14:paraId="06D368CD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4.1. Техника</w:t>
            </w:r>
          </w:p>
          <w:p w14:paraId="776825DC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перемещений, стоек,</w:t>
            </w:r>
          </w:p>
          <w:p w14:paraId="71815B42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технике верхней и</w:t>
            </w:r>
          </w:p>
          <w:p w14:paraId="0A96FA60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нижней передач</w:t>
            </w:r>
          </w:p>
          <w:p w14:paraId="5D0FF10A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двумя руками</w:t>
            </w:r>
          </w:p>
        </w:tc>
        <w:tc>
          <w:tcPr>
            <w:tcW w:w="3126" w:type="pct"/>
            <w:gridSpan w:val="2"/>
          </w:tcPr>
          <w:p w14:paraId="479F075D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14:paraId="3AEA68DB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14:paraId="4DC56CE1" w14:textId="77777777"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14:paraId="29EECCFB" w14:textId="77777777"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14:paraId="306E3A56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6352EAF3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7F0C5DDD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Cs/>
                <w:color w:val="000000"/>
              </w:rPr>
              <w:t>Техника перемещений, стоек, технике верхней и нижней передач двумя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22090">
              <w:rPr>
                <w:rFonts w:ascii="Times New Roman" w:hAnsi="Times New Roman"/>
                <w:bCs/>
                <w:color w:val="000000"/>
              </w:rPr>
              <w:t>руками</w:t>
            </w:r>
          </w:p>
        </w:tc>
        <w:tc>
          <w:tcPr>
            <w:tcW w:w="282" w:type="pct"/>
            <w:vMerge/>
            <w:vAlign w:val="center"/>
          </w:tcPr>
          <w:p w14:paraId="1879F594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19CEDFD9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587A5B3A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0FC0B90E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6F881052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практических занятий </w:t>
            </w:r>
          </w:p>
        </w:tc>
        <w:tc>
          <w:tcPr>
            <w:tcW w:w="282" w:type="pct"/>
            <w:vAlign w:val="center"/>
          </w:tcPr>
          <w:p w14:paraId="51E70982" w14:textId="77777777"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  <w:vMerge/>
          </w:tcPr>
          <w:p w14:paraId="27649379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0986D651" w14:textId="77777777" w:rsidTr="00E8170C">
        <w:trPr>
          <w:trHeight w:val="3212"/>
          <w:jc w:val="center"/>
        </w:trPr>
        <w:tc>
          <w:tcPr>
            <w:tcW w:w="954" w:type="pct"/>
            <w:vMerge/>
          </w:tcPr>
          <w:p w14:paraId="690AAAD7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5948F416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Отработка действий: стойки в вол</w:t>
            </w:r>
            <w:r>
              <w:rPr>
                <w:rFonts w:ascii="Times New Roman" w:hAnsi="Times New Roman"/>
                <w:bCs/>
              </w:rPr>
              <w:t xml:space="preserve">ейболе, перемещения по площадке. </w:t>
            </w:r>
            <w:r w:rsidRPr="00E22090">
              <w:rPr>
                <w:rFonts w:ascii="Times New Roman" w:hAnsi="Times New Roman"/>
                <w:bCs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у сетки. Обучение технике передачи мяча двумя руками сверху и снизу на месте и после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перемещения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Отработка тактики игры: расстановка игроков, тактика игры в защите, в нападении,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индивидуальные действия игроков с мячом, без мяча, групповые и командные действия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игроков, взаимодействие игроков</w:t>
            </w:r>
          </w:p>
        </w:tc>
        <w:tc>
          <w:tcPr>
            <w:tcW w:w="282" w:type="pct"/>
            <w:vAlign w:val="center"/>
          </w:tcPr>
          <w:p w14:paraId="5EC8E51B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5C0A12FA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4C021D9F" w14:textId="77777777" w:rsidTr="00E8170C">
        <w:trPr>
          <w:trHeight w:val="381"/>
          <w:jc w:val="center"/>
        </w:trPr>
        <w:tc>
          <w:tcPr>
            <w:tcW w:w="954" w:type="pct"/>
            <w:vMerge w:val="restart"/>
          </w:tcPr>
          <w:p w14:paraId="14D89E92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lastRenderedPageBreak/>
              <w:t>Тема 4.</w:t>
            </w:r>
            <w:proofErr w:type="gramStart"/>
            <w:r w:rsidRPr="00A36404">
              <w:rPr>
                <w:rFonts w:ascii="Times New Roman" w:hAnsi="Times New Roman"/>
                <w:bCs/>
              </w:rPr>
              <w:t>2.Техника</w:t>
            </w:r>
            <w:proofErr w:type="gramEnd"/>
          </w:p>
          <w:p w14:paraId="554802E8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нижней подачи и</w:t>
            </w:r>
          </w:p>
          <w:p w14:paraId="46A45D24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приёма после неё</w:t>
            </w:r>
          </w:p>
        </w:tc>
        <w:tc>
          <w:tcPr>
            <w:tcW w:w="2881" w:type="pct"/>
            <w:tcBorders>
              <w:right w:val="nil"/>
            </w:tcBorders>
          </w:tcPr>
          <w:p w14:paraId="2A960645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45" w:type="pct"/>
            <w:tcBorders>
              <w:left w:val="nil"/>
            </w:tcBorders>
          </w:tcPr>
          <w:p w14:paraId="587B56E3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2" w:type="pct"/>
            <w:vMerge w:val="restart"/>
            <w:vAlign w:val="center"/>
          </w:tcPr>
          <w:p w14:paraId="0EC129CB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14:paraId="236D16BB" w14:textId="77777777"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14:paraId="2B0DD070" w14:textId="77777777"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14:paraId="119D3C57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08373ACD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2881" w:type="pct"/>
            <w:tcBorders>
              <w:right w:val="nil"/>
            </w:tcBorders>
          </w:tcPr>
          <w:p w14:paraId="49D77C60" w14:textId="77777777" w:rsidR="00E8170C" w:rsidRPr="00E22090" w:rsidRDefault="00E8170C" w:rsidP="00F53DEB">
            <w:pPr>
              <w:spacing w:after="0"/>
              <w:jc w:val="both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>Техника нижней подачи и приёма после неё</w:t>
            </w:r>
          </w:p>
        </w:tc>
        <w:tc>
          <w:tcPr>
            <w:tcW w:w="245" w:type="pct"/>
            <w:tcBorders>
              <w:left w:val="nil"/>
            </w:tcBorders>
          </w:tcPr>
          <w:p w14:paraId="6ACB47AA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2" w:type="pct"/>
            <w:vMerge/>
            <w:vAlign w:val="center"/>
          </w:tcPr>
          <w:p w14:paraId="138927F7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0FCEF517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38CB3637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582085EF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72BF01BB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 w:rsidRPr="00E22090">
              <w:rPr>
                <w:rFonts w:ascii="Times New Roman" w:hAnsi="Times New Roman"/>
                <w:b/>
                <w:bCs/>
              </w:rPr>
              <w:t>В том чи</w:t>
            </w:r>
            <w:r>
              <w:rPr>
                <w:rFonts w:ascii="Times New Roman" w:hAnsi="Times New Roman"/>
                <w:b/>
                <w:bCs/>
              </w:rPr>
              <w:t>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практических занятий </w:t>
            </w:r>
          </w:p>
        </w:tc>
        <w:tc>
          <w:tcPr>
            <w:tcW w:w="282" w:type="pct"/>
            <w:vAlign w:val="center"/>
          </w:tcPr>
          <w:p w14:paraId="24B24FF5" w14:textId="77777777"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  <w:vMerge/>
          </w:tcPr>
          <w:p w14:paraId="67B22891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0114CFFE" w14:textId="77777777" w:rsidTr="00E8170C">
        <w:trPr>
          <w:trHeight w:val="312"/>
          <w:jc w:val="center"/>
        </w:trPr>
        <w:tc>
          <w:tcPr>
            <w:tcW w:w="954" w:type="pct"/>
            <w:vMerge/>
          </w:tcPr>
          <w:p w14:paraId="66EBB944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7C2F4502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Отработка техники нижней подачи и приёма после неё</w:t>
            </w:r>
          </w:p>
        </w:tc>
        <w:tc>
          <w:tcPr>
            <w:tcW w:w="282" w:type="pct"/>
            <w:vAlign w:val="center"/>
          </w:tcPr>
          <w:p w14:paraId="3C775FBA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4AA0421B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30E46921" w14:textId="77777777" w:rsidTr="00E8170C">
        <w:trPr>
          <w:trHeight w:val="200"/>
          <w:jc w:val="center"/>
        </w:trPr>
        <w:tc>
          <w:tcPr>
            <w:tcW w:w="954" w:type="pct"/>
            <w:vMerge w:val="restart"/>
          </w:tcPr>
          <w:p w14:paraId="167BF002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4.3. Техника</w:t>
            </w:r>
          </w:p>
          <w:p w14:paraId="2BB34110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прямого</w:t>
            </w:r>
          </w:p>
          <w:p w14:paraId="16D3DAF8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нападающего удара</w:t>
            </w:r>
          </w:p>
        </w:tc>
        <w:tc>
          <w:tcPr>
            <w:tcW w:w="2881" w:type="pct"/>
            <w:tcBorders>
              <w:right w:val="nil"/>
            </w:tcBorders>
          </w:tcPr>
          <w:p w14:paraId="58841740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45" w:type="pct"/>
            <w:tcBorders>
              <w:left w:val="nil"/>
            </w:tcBorders>
          </w:tcPr>
          <w:p w14:paraId="5E7CC874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2" w:type="pct"/>
            <w:vMerge w:val="restart"/>
            <w:vAlign w:val="center"/>
          </w:tcPr>
          <w:p w14:paraId="7422F656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14:paraId="7C51262B" w14:textId="77777777"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14:paraId="5032333C" w14:textId="77777777"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14:paraId="5D0CCBF0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45A1D2C8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2881" w:type="pct"/>
            <w:tcBorders>
              <w:right w:val="nil"/>
            </w:tcBorders>
          </w:tcPr>
          <w:p w14:paraId="6C201A8B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>Техника прямого нападающего удара</w:t>
            </w:r>
          </w:p>
        </w:tc>
        <w:tc>
          <w:tcPr>
            <w:tcW w:w="245" w:type="pct"/>
            <w:tcBorders>
              <w:left w:val="nil"/>
            </w:tcBorders>
          </w:tcPr>
          <w:p w14:paraId="26A7492C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2" w:type="pct"/>
            <w:vMerge/>
            <w:vAlign w:val="center"/>
          </w:tcPr>
          <w:p w14:paraId="7AAEEE6E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23FDDCD0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56E66823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4EF88EC1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3089506A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практических занятий </w:t>
            </w:r>
          </w:p>
        </w:tc>
        <w:tc>
          <w:tcPr>
            <w:tcW w:w="282" w:type="pct"/>
            <w:vAlign w:val="center"/>
          </w:tcPr>
          <w:p w14:paraId="1EDEC53B" w14:textId="77777777"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  <w:vMerge/>
          </w:tcPr>
          <w:p w14:paraId="6341304A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35F53C03" w14:textId="77777777" w:rsidTr="00E8170C">
        <w:trPr>
          <w:trHeight w:val="283"/>
          <w:jc w:val="center"/>
        </w:trPr>
        <w:tc>
          <w:tcPr>
            <w:tcW w:w="954" w:type="pct"/>
            <w:vMerge/>
          </w:tcPr>
          <w:p w14:paraId="6035FE13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1261064E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Отработка техники прямого нападающего удара</w:t>
            </w:r>
          </w:p>
        </w:tc>
        <w:tc>
          <w:tcPr>
            <w:tcW w:w="282" w:type="pct"/>
            <w:vAlign w:val="center"/>
          </w:tcPr>
          <w:p w14:paraId="2F3BAB4A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1F26FE44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1EB15649" w14:textId="77777777" w:rsidTr="00E8170C">
        <w:trPr>
          <w:trHeight w:val="259"/>
          <w:jc w:val="center"/>
        </w:trPr>
        <w:tc>
          <w:tcPr>
            <w:tcW w:w="954" w:type="pct"/>
            <w:vMerge w:val="restart"/>
          </w:tcPr>
          <w:p w14:paraId="1C0C199B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4.4.</w:t>
            </w:r>
          </w:p>
          <w:p w14:paraId="173F12F9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Совершенствование</w:t>
            </w:r>
          </w:p>
          <w:p w14:paraId="69C78EC1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техники владения</w:t>
            </w:r>
          </w:p>
          <w:p w14:paraId="27BC7A13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волейбольным мячом</w:t>
            </w:r>
          </w:p>
        </w:tc>
        <w:tc>
          <w:tcPr>
            <w:tcW w:w="3126" w:type="pct"/>
            <w:gridSpan w:val="2"/>
          </w:tcPr>
          <w:p w14:paraId="04A3FD54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14:paraId="223A2B80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14:paraId="2CA398E1" w14:textId="77777777"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14:paraId="1B2CBF3D" w14:textId="77777777"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14:paraId="6E5E2B3B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1448012B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2881" w:type="pct"/>
            <w:tcBorders>
              <w:right w:val="nil"/>
            </w:tcBorders>
          </w:tcPr>
          <w:p w14:paraId="29618F83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>Техника прямого нападающего удара</w:t>
            </w:r>
          </w:p>
        </w:tc>
        <w:tc>
          <w:tcPr>
            <w:tcW w:w="245" w:type="pct"/>
            <w:tcBorders>
              <w:left w:val="nil"/>
            </w:tcBorders>
          </w:tcPr>
          <w:p w14:paraId="1ECB539B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2" w:type="pct"/>
            <w:vMerge/>
            <w:vAlign w:val="center"/>
          </w:tcPr>
          <w:p w14:paraId="795331EE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07AF6263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64814F08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2DAD6A46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70D2D25F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</w:t>
            </w:r>
            <w:r>
              <w:rPr>
                <w:rFonts w:ascii="Times New Roman" w:hAnsi="Times New Roman"/>
                <w:b/>
                <w:bCs/>
              </w:rPr>
              <w:t xml:space="preserve">еских занятий </w:t>
            </w:r>
          </w:p>
        </w:tc>
        <w:tc>
          <w:tcPr>
            <w:tcW w:w="282" w:type="pct"/>
            <w:vAlign w:val="center"/>
          </w:tcPr>
          <w:p w14:paraId="62DD89A2" w14:textId="77777777" w:rsidR="00E8170C" w:rsidRPr="006848DE" w:rsidRDefault="00E8170C" w:rsidP="00E47356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848DE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38" w:type="pct"/>
            <w:vMerge/>
          </w:tcPr>
          <w:p w14:paraId="67F60742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359B960A" w14:textId="77777777" w:rsidTr="00E8170C">
        <w:trPr>
          <w:trHeight w:val="1746"/>
          <w:jc w:val="center"/>
        </w:trPr>
        <w:tc>
          <w:tcPr>
            <w:tcW w:w="954" w:type="pct"/>
            <w:vMerge/>
          </w:tcPr>
          <w:p w14:paraId="4FC1E0DD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5BDC5AE5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Приём контрольных нормативов: передача мяча над собой снизу, сверху. Приём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22090">
              <w:rPr>
                <w:rFonts w:ascii="Times New Roman" w:hAnsi="Times New Roman"/>
                <w:bCs/>
              </w:rPr>
              <w:t>контрольных нормативов: подача мяча на точность по ориентирам на площадке</w:t>
            </w:r>
          </w:p>
          <w:p w14:paraId="2F97F083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Учебная игра с применением изученных положений.</w:t>
            </w:r>
          </w:p>
          <w:p w14:paraId="72F2ABF3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282" w:type="pct"/>
            <w:vAlign w:val="center"/>
          </w:tcPr>
          <w:p w14:paraId="62BB8BBA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4FEC418D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55932CDF" w14:textId="77777777" w:rsidTr="00E8170C">
        <w:trPr>
          <w:trHeight w:val="20"/>
          <w:jc w:val="center"/>
        </w:trPr>
        <w:tc>
          <w:tcPr>
            <w:tcW w:w="4080" w:type="pct"/>
            <w:gridSpan w:val="3"/>
          </w:tcPr>
          <w:p w14:paraId="2CD7D2FA" w14:textId="77777777" w:rsidR="00E8170C" w:rsidRPr="003D032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 w:rsidRPr="003D0320">
              <w:rPr>
                <w:rFonts w:ascii="Times New Roman" w:hAnsi="Times New Roman"/>
                <w:b/>
              </w:rPr>
              <w:t>Раздел 5. Легкоатлетическая гимнастика</w:t>
            </w:r>
          </w:p>
        </w:tc>
        <w:tc>
          <w:tcPr>
            <w:tcW w:w="282" w:type="pct"/>
            <w:vAlign w:val="center"/>
          </w:tcPr>
          <w:p w14:paraId="6EC59663" w14:textId="77777777"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</w:tcPr>
          <w:p w14:paraId="2D273E70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621089CD" w14:textId="77777777" w:rsidTr="00E8170C">
        <w:trPr>
          <w:trHeight w:val="287"/>
          <w:jc w:val="center"/>
        </w:trPr>
        <w:tc>
          <w:tcPr>
            <w:tcW w:w="954" w:type="pct"/>
            <w:vMerge w:val="restart"/>
          </w:tcPr>
          <w:p w14:paraId="0A2D4D38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5.1</w:t>
            </w:r>
          </w:p>
          <w:p w14:paraId="06F80788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Легкоатлетическая</w:t>
            </w:r>
          </w:p>
          <w:p w14:paraId="7445A9FF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гимнастика, работа на тренажерах</w:t>
            </w:r>
          </w:p>
        </w:tc>
        <w:tc>
          <w:tcPr>
            <w:tcW w:w="3126" w:type="pct"/>
            <w:gridSpan w:val="2"/>
          </w:tcPr>
          <w:p w14:paraId="2F978151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14:paraId="6248C6A2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  <w:vMerge w:val="restart"/>
          </w:tcPr>
          <w:p w14:paraId="1CF91643" w14:textId="77777777"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ЛР 2. ЛР 9. ЛР17, </w:t>
            </w:r>
          </w:p>
          <w:p w14:paraId="1AD7C0EA" w14:textId="77777777"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14:paraId="72420352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2F83718A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2881" w:type="pct"/>
            <w:tcBorders>
              <w:right w:val="nil"/>
            </w:tcBorders>
          </w:tcPr>
          <w:p w14:paraId="60A77C78" w14:textId="77777777" w:rsidR="00E8170C" w:rsidRPr="00DD0070" w:rsidRDefault="00E8170C" w:rsidP="00F53DEB">
            <w:pPr>
              <w:spacing w:after="0"/>
              <w:jc w:val="both"/>
              <w:rPr>
                <w:rFonts w:ascii="Times New Roman" w:hAnsi="Times New Roman"/>
              </w:rPr>
            </w:pPr>
            <w:r w:rsidRPr="00DD0070">
              <w:rPr>
                <w:rFonts w:ascii="Times New Roman" w:hAnsi="Times New Roman"/>
              </w:rPr>
              <w:t>Техника коррекции фигуры</w:t>
            </w:r>
            <w:r>
              <w:rPr>
                <w:rFonts w:ascii="Times New Roman" w:hAnsi="Times New Roman"/>
              </w:rPr>
              <w:t xml:space="preserve">. </w:t>
            </w:r>
            <w:r w:rsidRPr="00C23DEE">
              <w:rPr>
                <w:rFonts w:ascii="Times New Roman" w:hAnsi="Times New Roman" w:cs="Times New Roman"/>
              </w:rPr>
              <w:t>Техника коррекции фигуры. Строевая подготовка (</w:t>
            </w:r>
            <w:proofErr w:type="gramStart"/>
            <w:r w:rsidRPr="00C23DEE">
              <w:rPr>
                <w:rFonts w:ascii="Times New Roman" w:hAnsi="Times New Roman" w:cs="Times New Roman"/>
              </w:rPr>
              <w:t>строевые  приемы</w:t>
            </w:r>
            <w:proofErr w:type="gramEnd"/>
            <w:r w:rsidRPr="00C23DEE">
              <w:rPr>
                <w:rFonts w:ascii="Times New Roman" w:hAnsi="Times New Roman" w:cs="Times New Roman"/>
              </w:rPr>
              <w:t>, навыки слаженного выполнения совместных действий в строю). Огневая подготовка. Навыки обращения с оружием, приемы стрельбы с прицеливанием по неподвижным мишеням, в условиях ограниченного времени.</w:t>
            </w:r>
          </w:p>
        </w:tc>
        <w:tc>
          <w:tcPr>
            <w:tcW w:w="245" w:type="pct"/>
            <w:tcBorders>
              <w:left w:val="nil"/>
            </w:tcBorders>
          </w:tcPr>
          <w:p w14:paraId="145EF06C" w14:textId="77777777" w:rsidR="00E8170C" w:rsidRPr="00E22090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2" w:type="pct"/>
            <w:vMerge/>
            <w:vAlign w:val="center"/>
          </w:tcPr>
          <w:p w14:paraId="193A1722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64963A28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28630B14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6986451E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5F167221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</w:t>
            </w:r>
            <w:r>
              <w:rPr>
                <w:rFonts w:ascii="Times New Roman" w:hAnsi="Times New Roman"/>
                <w:b/>
                <w:bCs/>
              </w:rPr>
              <w:t xml:space="preserve">ческих занятий </w:t>
            </w:r>
          </w:p>
        </w:tc>
        <w:tc>
          <w:tcPr>
            <w:tcW w:w="282" w:type="pct"/>
            <w:vAlign w:val="center"/>
          </w:tcPr>
          <w:p w14:paraId="7B253AD8" w14:textId="77777777"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8" w:type="pct"/>
            <w:vMerge/>
          </w:tcPr>
          <w:p w14:paraId="5E4F6F05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2960F271" w14:textId="77777777" w:rsidTr="00E8170C">
        <w:trPr>
          <w:trHeight w:val="661"/>
          <w:jc w:val="center"/>
        </w:trPr>
        <w:tc>
          <w:tcPr>
            <w:tcW w:w="954" w:type="pct"/>
            <w:vMerge/>
          </w:tcPr>
          <w:p w14:paraId="7AACC632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513C5463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E22090">
              <w:rPr>
                <w:rFonts w:ascii="Times New Roman" w:hAnsi="Times New Roman"/>
                <w:bCs/>
              </w:rPr>
              <w:t>Выполнение упражнений для развития различных групп мышц</w:t>
            </w:r>
            <w:r>
              <w:rPr>
                <w:rFonts w:ascii="Times New Roman" w:hAnsi="Times New Roman"/>
                <w:bCs/>
              </w:rPr>
              <w:t xml:space="preserve">. </w:t>
            </w:r>
            <w:r w:rsidRPr="00E22090">
              <w:rPr>
                <w:rFonts w:ascii="Times New Roman" w:hAnsi="Times New Roman"/>
                <w:bCs/>
              </w:rPr>
              <w:t>Круговая тренировка на 5 - 6 станций</w:t>
            </w:r>
          </w:p>
        </w:tc>
        <w:tc>
          <w:tcPr>
            <w:tcW w:w="282" w:type="pct"/>
            <w:vAlign w:val="center"/>
          </w:tcPr>
          <w:p w14:paraId="127E4D48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12678B8A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0DD2AC08" w14:textId="77777777" w:rsidTr="00E8170C">
        <w:trPr>
          <w:trHeight w:val="20"/>
          <w:jc w:val="center"/>
        </w:trPr>
        <w:tc>
          <w:tcPr>
            <w:tcW w:w="4080" w:type="pct"/>
            <w:gridSpan w:val="3"/>
          </w:tcPr>
          <w:p w14:paraId="0741B391" w14:textId="77777777" w:rsidR="00E8170C" w:rsidRPr="003D032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3D0320">
              <w:rPr>
                <w:rFonts w:ascii="Times New Roman" w:hAnsi="Times New Roman"/>
                <w:b/>
                <w:bCs/>
              </w:rPr>
              <w:t>Раздел 6. Лыжная подготовка</w:t>
            </w:r>
          </w:p>
        </w:tc>
        <w:tc>
          <w:tcPr>
            <w:tcW w:w="282" w:type="pct"/>
            <w:vAlign w:val="center"/>
          </w:tcPr>
          <w:p w14:paraId="7E928555" w14:textId="77777777"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</w:t>
            </w:r>
          </w:p>
        </w:tc>
        <w:tc>
          <w:tcPr>
            <w:tcW w:w="638" w:type="pct"/>
          </w:tcPr>
          <w:p w14:paraId="56120EE8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1319BE98" w14:textId="77777777" w:rsidTr="00E8170C">
        <w:trPr>
          <w:trHeight w:val="332"/>
          <w:jc w:val="center"/>
        </w:trPr>
        <w:tc>
          <w:tcPr>
            <w:tcW w:w="954" w:type="pct"/>
            <w:vMerge w:val="restart"/>
          </w:tcPr>
          <w:p w14:paraId="661E68E6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  <w:r w:rsidRPr="00A36404">
              <w:rPr>
                <w:rFonts w:ascii="Times New Roman" w:hAnsi="Times New Roman"/>
                <w:bCs/>
              </w:rPr>
              <w:t>Тема 6.1. Лыжная подготовка</w:t>
            </w:r>
          </w:p>
        </w:tc>
        <w:tc>
          <w:tcPr>
            <w:tcW w:w="3126" w:type="pct"/>
            <w:gridSpan w:val="2"/>
          </w:tcPr>
          <w:p w14:paraId="37AB3006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F1C58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282" w:type="pct"/>
            <w:vMerge w:val="restart"/>
            <w:vAlign w:val="center"/>
          </w:tcPr>
          <w:p w14:paraId="3D5E224F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 w:val="restart"/>
          </w:tcPr>
          <w:p w14:paraId="5F56F927" w14:textId="77777777" w:rsidR="00E8170C" w:rsidRPr="00603B20" w:rsidRDefault="00E8170C" w:rsidP="003072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02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4,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6, ОК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ЛР 1,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 xml:space="preserve">ЛР 2. ЛР 9. ЛР17, </w:t>
            </w:r>
          </w:p>
          <w:p w14:paraId="26A13FCF" w14:textId="77777777" w:rsidR="00E8170C" w:rsidRPr="006848DE" w:rsidRDefault="00E8170C" w:rsidP="003072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03B20">
              <w:rPr>
                <w:rFonts w:ascii="Times New Roman" w:hAnsi="Times New Roman" w:cs="Times New Roman"/>
                <w:sz w:val="20"/>
                <w:szCs w:val="28"/>
              </w:rPr>
              <w:t xml:space="preserve"> У1, У2, У3, З1, З2, З3, З4</w:t>
            </w:r>
          </w:p>
        </w:tc>
      </w:tr>
      <w:tr w:rsidR="00E8170C" w:rsidRPr="006848DE" w14:paraId="611FF8F3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5DB19141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001E41C2" w14:textId="77777777" w:rsidR="00E8170C" w:rsidRPr="00E22090" w:rsidRDefault="00E8170C" w:rsidP="00F53DEB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</w:rPr>
              <w:t>Лыжная подгот</w:t>
            </w:r>
            <w:r>
              <w:rPr>
                <w:rFonts w:ascii="Times New Roman" w:hAnsi="Times New Roman"/>
              </w:rPr>
              <w:t xml:space="preserve">овка (В случае отсутствия снега </w:t>
            </w:r>
            <w:r w:rsidRPr="00E22090">
              <w:rPr>
                <w:rFonts w:ascii="Times New Roman" w:hAnsi="Times New Roman"/>
              </w:rPr>
              <w:t xml:space="preserve">может быть </w:t>
            </w:r>
            <w:r>
              <w:rPr>
                <w:rFonts w:ascii="Times New Roman" w:hAnsi="Times New Roman"/>
              </w:rPr>
              <w:t>заменена кроссовой подготовкой.)</w:t>
            </w:r>
          </w:p>
        </w:tc>
        <w:tc>
          <w:tcPr>
            <w:tcW w:w="282" w:type="pct"/>
            <w:vMerge/>
            <w:vAlign w:val="center"/>
          </w:tcPr>
          <w:p w14:paraId="23CD6C78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1AC70BE4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42CB8EB1" w14:textId="77777777" w:rsidTr="00E8170C">
        <w:trPr>
          <w:trHeight w:val="20"/>
          <w:jc w:val="center"/>
        </w:trPr>
        <w:tc>
          <w:tcPr>
            <w:tcW w:w="954" w:type="pct"/>
            <w:vMerge/>
          </w:tcPr>
          <w:p w14:paraId="229E7B4A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34EC86C6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E22090">
              <w:rPr>
                <w:rFonts w:ascii="Times New Roman" w:hAnsi="Times New Roman"/>
                <w:b/>
                <w:bCs/>
              </w:rPr>
              <w:t xml:space="preserve"> практич</w:t>
            </w:r>
            <w:r>
              <w:rPr>
                <w:rFonts w:ascii="Times New Roman" w:hAnsi="Times New Roman"/>
                <w:b/>
                <w:bCs/>
              </w:rPr>
              <w:t xml:space="preserve">еских занятий </w:t>
            </w:r>
          </w:p>
        </w:tc>
        <w:tc>
          <w:tcPr>
            <w:tcW w:w="282" w:type="pct"/>
            <w:vAlign w:val="center"/>
          </w:tcPr>
          <w:p w14:paraId="70FB18F1" w14:textId="77777777" w:rsidR="00E8170C" w:rsidRPr="006848DE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38" w:type="pct"/>
            <w:vMerge/>
          </w:tcPr>
          <w:p w14:paraId="6BF8CC89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6EF4DC7E" w14:textId="77777777" w:rsidTr="00E8170C">
        <w:trPr>
          <w:trHeight w:val="2532"/>
          <w:jc w:val="center"/>
        </w:trPr>
        <w:tc>
          <w:tcPr>
            <w:tcW w:w="954" w:type="pct"/>
            <w:vMerge/>
          </w:tcPr>
          <w:p w14:paraId="162DFDEF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7D73874C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</w:rPr>
            </w:pPr>
            <w:r w:rsidRPr="00E22090">
              <w:rPr>
                <w:rFonts w:ascii="Times New Roman" w:hAnsi="Times New Roman"/>
              </w:rPr>
              <w:t xml:space="preserve">Одновременные </w:t>
            </w:r>
            <w:proofErr w:type="spellStart"/>
            <w:proofErr w:type="gramStart"/>
            <w:r w:rsidRPr="00E22090">
              <w:rPr>
                <w:rFonts w:ascii="Times New Roman" w:hAnsi="Times New Roman"/>
              </w:rPr>
              <w:t>бесшажный</w:t>
            </w:r>
            <w:proofErr w:type="spellEnd"/>
            <w:r w:rsidRPr="00E22090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 </w:t>
            </w:r>
            <w:r w:rsidRPr="00E22090">
              <w:rPr>
                <w:rFonts w:ascii="Times New Roman" w:hAnsi="Times New Roman"/>
              </w:rPr>
              <w:t>одношажный</w:t>
            </w:r>
            <w:proofErr w:type="gramEnd"/>
            <w:r w:rsidRPr="00E22090">
              <w:rPr>
                <w:rFonts w:ascii="Times New Roman" w:hAnsi="Times New Roman"/>
              </w:rPr>
              <w:t xml:space="preserve">, </w:t>
            </w:r>
            <w:proofErr w:type="spellStart"/>
            <w:r w:rsidRPr="00E22090">
              <w:rPr>
                <w:rFonts w:ascii="Times New Roman" w:hAnsi="Times New Roman"/>
              </w:rPr>
              <w:t>двухшажный</w:t>
            </w:r>
            <w:proofErr w:type="spellEnd"/>
            <w:r w:rsidRPr="00E22090">
              <w:rPr>
                <w:rFonts w:ascii="Times New Roman" w:hAnsi="Times New Roman"/>
              </w:rPr>
              <w:t xml:space="preserve">  классический  ход и попеременные лыжные ходы. </w:t>
            </w:r>
            <w:proofErr w:type="spellStart"/>
            <w:r w:rsidRPr="00E22090">
              <w:rPr>
                <w:rFonts w:ascii="Times New Roman" w:hAnsi="Times New Roman"/>
              </w:rPr>
              <w:t>Полуконьковый</w:t>
            </w:r>
            <w:proofErr w:type="spellEnd"/>
            <w:r w:rsidRPr="00E22090">
              <w:rPr>
                <w:rFonts w:ascii="Times New Roman" w:hAnsi="Times New Roman"/>
              </w:rPr>
              <w:t xml:space="preserve">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  <w:r>
              <w:rPr>
                <w:rFonts w:ascii="Times New Roman" w:hAnsi="Times New Roman"/>
              </w:rPr>
              <w:t xml:space="preserve"> </w:t>
            </w:r>
            <w:r w:rsidRPr="00E22090">
              <w:rPr>
                <w:rFonts w:ascii="Times New Roman" w:hAnsi="Times New Roman"/>
              </w:rPr>
              <w:t xml:space="preserve">Кроссовая подготовка. </w:t>
            </w:r>
          </w:p>
          <w:p w14:paraId="541A67C4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</w:rPr>
              <w:t>Бег по стадиону. Бег по пересечённой местности до 5 км.</w:t>
            </w:r>
          </w:p>
        </w:tc>
        <w:tc>
          <w:tcPr>
            <w:tcW w:w="282" w:type="pct"/>
            <w:vAlign w:val="center"/>
          </w:tcPr>
          <w:p w14:paraId="140BBF78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14:paraId="21BD1C56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1AAB7017" w14:textId="77777777" w:rsidTr="00E8170C">
        <w:trPr>
          <w:trHeight w:val="948"/>
          <w:jc w:val="center"/>
        </w:trPr>
        <w:tc>
          <w:tcPr>
            <w:tcW w:w="954" w:type="pct"/>
            <w:vMerge/>
          </w:tcPr>
          <w:p w14:paraId="42BBB207" w14:textId="77777777" w:rsidR="00E8170C" w:rsidRPr="00A36404" w:rsidRDefault="00E8170C" w:rsidP="00F53DEB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26" w:type="pct"/>
            <w:gridSpan w:val="2"/>
          </w:tcPr>
          <w:p w14:paraId="35A991E2" w14:textId="77777777" w:rsidR="00E8170C" w:rsidRPr="00C77509" w:rsidRDefault="00E8170C" w:rsidP="00E47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7750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Самостоятельная работа обучающихся: </w:t>
            </w:r>
          </w:p>
          <w:p w14:paraId="454E4EB0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</w:rPr>
            </w:pPr>
            <w:r w:rsidRPr="00C77509">
              <w:rPr>
                <w:rFonts w:ascii="Times New Roman" w:hAnsi="Times New Roman" w:cs="Times New Roman"/>
                <w:sz w:val="20"/>
                <w:szCs w:val="20"/>
              </w:rPr>
              <w:t>Составление комплек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 упражнений на растяжку мышц, на развитие скоростных качеств и выносливости. </w:t>
            </w:r>
            <w:r w:rsidRPr="00C77509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и проведение занятия или фрагмента занятия по изучаемым элементам.</w:t>
            </w:r>
          </w:p>
        </w:tc>
        <w:tc>
          <w:tcPr>
            <w:tcW w:w="282" w:type="pct"/>
            <w:vAlign w:val="center"/>
          </w:tcPr>
          <w:p w14:paraId="682D89A1" w14:textId="77777777" w:rsidR="00E8170C" w:rsidRPr="006B3BDD" w:rsidRDefault="00E8170C" w:rsidP="00E47356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12</w:t>
            </w:r>
          </w:p>
        </w:tc>
        <w:tc>
          <w:tcPr>
            <w:tcW w:w="638" w:type="pct"/>
            <w:vMerge/>
          </w:tcPr>
          <w:p w14:paraId="3605E192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848DE" w14:paraId="36D53604" w14:textId="77777777" w:rsidTr="00E8170C">
        <w:trPr>
          <w:trHeight w:val="20"/>
          <w:jc w:val="center"/>
        </w:trPr>
        <w:tc>
          <w:tcPr>
            <w:tcW w:w="4080" w:type="pct"/>
            <w:gridSpan w:val="3"/>
          </w:tcPr>
          <w:p w14:paraId="3DF7D1DC" w14:textId="77777777" w:rsidR="00E8170C" w:rsidRPr="00E2209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22090">
              <w:rPr>
                <w:rFonts w:ascii="Times New Roman" w:hAnsi="Times New Roman"/>
                <w:b/>
                <w:bCs/>
              </w:rPr>
              <w:t>Промежуточная аттестация</w:t>
            </w:r>
            <w:r w:rsidRPr="00E22090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282" w:type="pct"/>
            <w:vAlign w:val="center"/>
          </w:tcPr>
          <w:p w14:paraId="673AC4E7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638" w:type="pct"/>
          </w:tcPr>
          <w:p w14:paraId="54A0C5E8" w14:textId="77777777" w:rsidR="00E8170C" w:rsidRPr="006848DE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170C" w:rsidRPr="006B3BDD" w14:paraId="6782A5F4" w14:textId="77777777" w:rsidTr="00E8170C">
        <w:trPr>
          <w:trHeight w:val="20"/>
          <w:jc w:val="center"/>
        </w:trPr>
        <w:tc>
          <w:tcPr>
            <w:tcW w:w="4080" w:type="pct"/>
            <w:gridSpan w:val="3"/>
          </w:tcPr>
          <w:p w14:paraId="2C85FE09" w14:textId="77777777" w:rsidR="00E8170C" w:rsidRPr="00BA4780" w:rsidRDefault="00E8170C" w:rsidP="00F53DE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A4780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282" w:type="pct"/>
            <w:vAlign w:val="center"/>
          </w:tcPr>
          <w:p w14:paraId="2B6F7D28" w14:textId="77777777" w:rsidR="00E8170C" w:rsidRPr="006B3BDD" w:rsidRDefault="00E8170C" w:rsidP="00F53DE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134</w:t>
            </w:r>
          </w:p>
        </w:tc>
        <w:tc>
          <w:tcPr>
            <w:tcW w:w="638" w:type="pct"/>
          </w:tcPr>
          <w:p w14:paraId="6F2131DC" w14:textId="77777777" w:rsidR="00E8170C" w:rsidRPr="006B3BDD" w:rsidRDefault="00E8170C" w:rsidP="00F53DEB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14:paraId="1A25642D" w14:textId="77777777" w:rsidR="003D0320" w:rsidRDefault="003D0320" w:rsidP="00307213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780C05B" w14:textId="77777777" w:rsidR="00A11246" w:rsidRDefault="00A11246" w:rsidP="003D032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3. условия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bookmarkEnd w:id="6"/>
    <w:bookmarkEnd w:id="7"/>
    <w:p w14:paraId="11602AC5" w14:textId="77777777" w:rsidR="00A11246" w:rsidRDefault="00A11246" w:rsidP="00A11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1557486" w14:textId="77777777" w:rsidR="0054043C" w:rsidRPr="0054043C" w:rsidRDefault="0054043C" w:rsidP="0054043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43C">
        <w:rPr>
          <w:rFonts w:ascii="Times New Roman" w:hAnsi="Times New Roman" w:cs="Times New Roman"/>
          <w:sz w:val="28"/>
          <w:szCs w:val="28"/>
        </w:rPr>
        <w:t>Реализация программы учеб</w:t>
      </w:r>
      <w:r w:rsidR="003D0320">
        <w:rPr>
          <w:rFonts w:ascii="Times New Roman" w:hAnsi="Times New Roman" w:cs="Times New Roman"/>
          <w:sz w:val="28"/>
          <w:szCs w:val="28"/>
        </w:rPr>
        <w:t xml:space="preserve">ной дисциплины требует наличия </w:t>
      </w:r>
      <w:r w:rsidRPr="0054043C">
        <w:rPr>
          <w:rFonts w:ascii="Times New Roman" w:hAnsi="Times New Roman" w:cs="Times New Roman"/>
          <w:sz w:val="28"/>
          <w:szCs w:val="28"/>
        </w:rPr>
        <w:t>спортивного зала.</w:t>
      </w:r>
    </w:p>
    <w:p w14:paraId="366411EC" w14:textId="77777777" w:rsidR="00A86654" w:rsidRPr="00043DE8" w:rsidRDefault="00043DE8" w:rsidP="00043DE8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8" w:name="_Toc283648318"/>
      <w:bookmarkStart w:id="9" w:name="_Toc283296935"/>
      <w:r w:rsidRPr="00043DE8">
        <w:rPr>
          <w:rFonts w:ascii="Times New Roman" w:hAnsi="Times New Roman" w:cs="Times New Roman"/>
          <w:sz w:val="28"/>
          <w:szCs w:val="28"/>
        </w:rPr>
        <w:t xml:space="preserve">Спортивный зал </w:t>
      </w:r>
      <w:r w:rsidR="00A86654" w:rsidRPr="00043DE8">
        <w:rPr>
          <w:rFonts w:ascii="Times New Roman" w:hAnsi="Times New Roman" w:cs="Times New Roman"/>
          <w:sz w:val="28"/>
          <w:szCs w:val="28"/>
        </w:rPr>
        <w:t>оснащен оборудованием и техническими средствами</w:t>
      </w:r>
      <w:r w:rsidR="00A86654" w:rsidRPr="00043DE8">
        <w:rPr>
          <w:rFonts w:ascii="Times New Roman" w:hAnsi="Times New Roman" w:cs="Times New Roman"/>
          <w:bCs/>
          <w:sz w:val="28"/>
          <w:szCs w:val="28"/>
        </w:rPr>
        <w:t>:</w:t>
      </w:r>
    </w:p>
    <w:p w14:paraId="38104B06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1.Комплект мебели для преподавателя</w:t>
      </w:r>
    </w:p>
    <w:p w14:paraId="641AF92C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2.Комплект мебели для обучающихся </w:t>
      </w:r>
    </w:p>
    <w:p w14:paraId="79D5FE93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3.Информационные стенды «Наши достижения», «План спортивных массовых мероприятий», «Учебные нормативы»</w:t>
      </w:r>
    </w:p>
    <w:p w14:paraId="21943554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4.Компьютер</w:t>
      </w:r>
    </w:p>
    <w:p w14:paraId="4DCEAEF5" w14:textId="77777777" w:rsidR="00043DE8" w:rsidRPr="00043DE8" w:rsidRDefault="00043DE8" w:rsidP="00043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5.Мультимедиа-проектор BenQ515</w:t>
      </w:r>
    </w:p>
    <w:p w14:paraId="0D1AC5DF" w14:textId="77777777" w:rsidR="00043DE8" w:rsidRPr="00043DE8" w:rsidRDefault="00043DE8" w:rsidP="00043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6.Экран </w:t>
      </w:r>
      <w:proofErr w:type="spellStart"/>
      <w:r w:rsidRPr="00043DE8">
        <w:rPr>
          <w:rFonts w:ascii="Times New Roman" w:hAnsi="Times New Roman" w:cs="Times New Roman"/>
          <w:sz w:val="28"/>
          <w:szCs w:val="28"/>
        </w:rPr>
        <w:t>CcreenMedia</w:t>
      </w:r>
      <w:proofErr w:type="spellEnd"/>
      <w:r w:rsidRPr="00043D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3DE8">
        <w:rPr>
          <w:rFonts w:ascii="Times New Roman" w:hAnsi="Times New Roman" w:cs="Times New Roman"/>
          <w:sz w:val="28"/>
          <w:szCs w:val="28"/>
        </w:rPr>
        <w:t>Champion</w:t>
      </w:r>
      <w:proofErr w:type="spellEnd"/>
      <w:r w:rsidRPr="00043DE8">
        <w:rPr>
          <w:rFonts w:ascii="Times New Roman" w:hAnsi="Times New Roman" w:cs="Times New Roman"/>
          <w:sz w:val="28"/>
          <w:szCs w:val="28"/>
        </w:rPr>
        <w:t xml:space="preserve"> SCM-4304 183*244 см настенный с электроприводом</w:t>
      </w:r>
    </w:p>
    <w:p w14:paraId="5725BFD2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7.Музыкальный центр</w:t>
      </w:r>
    </w:p>
    <w:p w14:paraId="5E3CC3E3" w14:textId="77777777" w:rsidR="00043DE8" w:rsidRPr="00043DE8" w:rsidRDefault="00043DE8" w:rsidP="00043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8.Колонки 2.0 </w:t>
      </w:r>
      <w:proofErr w:type="spellStart"/>
      <w:r w:rsidRPr="00043DE8">
        <w:rPr>
          <w:rFonts w:ascii="Times New Roman" w:hAnsi="Times New Roman" w:cs="Times New Roman"/>
          <w:sz w:val="28"/>
          <w:szCs w:val="28"/>
        </w:rPr>
        <w:t>Sven</w:t>
      </w:r>
      <w:proofErr w:type="spellEnd"/>
      <w:r w:rsidRPr="00043DE8">
        <w:rPr>
          <w:rFonts w:ascii="Times New Roman" w:hAnsi="Times New Roman" w:cs="Times New Roman"/>
          <w:sz w:val="28"/>
          <w:szCs w:val="28"/>
        </w:rPr>
        <w:t xml:space="preserve"> STREAM </w:t>
      </w:r>
      <w:proofErr w:type="spellStart"/>
      <w:r w:rsidRPr="00043DE8">
        <w:rPr>
          <w:rFonts w:ascii="Times New Roman" w:hAnsi="Times New Roman" w:cs="Times New Roman"/>
          <w:sz w:val="28"/>
          <w:szCs w:val="28"/>
        </w:rPr>
        <w:t>Mega</w:t>
      </w:r>
      <w:proofErr w:type="spellEnd"/>
      <w:r w:rsidRPr="00043DE8">
        <w:rPr>
          <w:rFonts w:ascii="Times New Roman" w:hAnsi="Times New Roman" w:cs="Times New Roman"/>
          <w:sz w:val="28"/>
          <w:szCs w:val="28"/>
        </w:rPr>
        <w:t xml:space="preserve"> 2*60 ВТ</w:t>
      </w:r>
    </w:p>
    <w:p w14:paraId="5C33CB2E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9.Баскетбольные, футбольные, волейбольные, теннисные мячи</w:t>
      </w:r>
    </w:p>
    <w:p w14:paraId="4A069D3F" w14:textId="77777777" w:rsidR="00043DE8" w:rsidRPr="00043DE8" w:rsidRDefault="00043DE8" w:rsidP="00043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10.Баскетбольные щиты и кольца</w:t>
      </w:r>
    </w:p>
    <w:p w14:paraId="7ACB4530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11.Сетки баскетбольные, волейбольные, футбольные, для большого и настольного тенниса</w:t>
      </w:r>
    </w:p>
    <w:p w14:paraId="632A3154" w14:textId="77777777" w:rsidR="00043DE8" w:rsidRPr="00043DE8" w:rsidRDefault="00043DE8" w:rsidP="00043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12.Ракетки для большого и настольного тенниса</w:t>
      </w:r>
    </w:p>
    <w:p w14:paraId="64B35D1F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13.Теннисные столы</w:t>
      </w:r>
    </w:p>
    <w:p w14:paraId="500866E5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14.Беговая дорожка магнитная ВТ-2860С</w:t>
      </w:r>
    </w:p>
    <w:p w14:paraId="6D6049F6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15.Велотренажер</w:t>
      </w:r>
    </w:p>
    <w:p w14:paraId="22025C5A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16.Гимнастическая стенка</w:t>
      </w:r>
    </w:p>
    <w:p w14:paraId="4F9DB772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17.Маты гимнастические </w:t>
      </w:r>
    </w:p>
    <w:p w14:paraId="70936694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18.Коврик гимнастические</w:t>
      </w:r>
    </w:p>
    <w:p w14:paraId="61D3379F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19.Диск "Грация" RJ0601A </w:t>
      </w:r>
    </w:p>
    <w:p w14:paraId="7F09B257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20.Обручи пластмассовые </w:t>
      </w:r>
    </w:p>
    <w:p w14:paraId="320B9CCE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lastRenderedPageBreak/>
        <w:t>21.Скакалки</w:t>
      </w:r>
    </w:p>
    <w:p w14:paraId="028B6594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22.Силовой тренажер ВМG-4300 ТС</w:t>
      </w:r>
    </w:p>
    <w:p w14:paraId="38C490F8" w14:textId="77777777" w:rsidR="00043DE8" w:rsidRPr="00043DE8" w:rsidRDefault="00043DE8" w:rsidP="00043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23.Гриф 1800, замок-гайка, хром</w:t>
      </w:r>
    </w:p>
    <w:p w14:paraId="67FA4865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24.Подставка для штанги HG-2008</w:t>
      </w:r>
    </w:p>
    <w:p w14:paraId="07B8346B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25.Штанги</w:t>
      </w:r>
    </w:p>
    <w:p w14:paraId="40BFABA9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26.Блины обрезиненные</w:t>
      </w:r>
    </w:p>
    <w:p w14:paraId="1429547B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27.Гантели </w:t>
      </w:r>
    </w:p>
    <w:p w14:paraId="109A9D3F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28.Гранаты </w:t>
      </w:r>
    </w:p>
    <w:p w14:paraId="168F33F6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29.Скамья для пресса</w:t>
      </w:r>
    </w:p>
    <w:p w14:paraId="0EC90F14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30.Эспандер 5 резин. (грудь)</w:t>
      </w:r>
    </w:p>
    <w:p w14:paraId="52543A45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 xml:space="preserve">31.Мешок для </w:t>
      </w:r>
      <w:proofErr w:type="gramStart"/>
      <w:r w:rsidRPr="00043DE8">
        <w:rPr>
          <w:rFonts w:ascii="Times New Roman" w:hAnsi="Times New Roman" w:cs="Times New Roman"/>
          <w:sz w:val="28"/>
          <w:szCs w:val="28"/>
        </w:rPr>
        <w:t>кик-</w:t>
      </w:r>
      <w:proofErr w:type="spellStart"/>
      <w:r w:rsidRPr="00043DE8">
        <w:rPr>
          <w:rFonts w:ascii="Times New Roman" w:hAnsi="Times New Roman" w:cs="Times New Roman"/>
          <w:sz w:val="28"/>
          <w:szCs w:val="28"/>
        </w:rPr>
        <w:t>боксинга</w:t>
      </w:r>
      <w:proofErr w:type="spellEnd"/>
      <w:proofErr w:type="gramEnd"/>
    </w:p>
    <w:p w14:paraId="044C5844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32.Биты бейсбольные с запястным шнурком</w:t>
      </w:r>
    </w:p>
    <w:p w14:paraId="7FE2CB17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33.Лыжи</w:t>
      </w:r>
    </w:p>
    <w:p w14:paraId="3A963FDF" w14:textId="77777777" w:rsidR="00043DE8" w:rsidRPr="00043DE8" w:rsidRDefault="00043DE8" w:rsidP="00043DE8">
      <w:pPr>
        <w:spacing w:after="0" w:line="240" w:lineRule="auto"/>
        <w:rPr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34.Дарст большой</w:t>
      </w:r>
    </w:p>
    <w:p w14:paraId="311D1412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35.Шахматы деревянные большие турнирные</w:t>
      </w:r>
    </w:p>
    <w:p w14:paraId="4397CA02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36.Секундомеры, свистки, флажки</w:t>
      </w:r>
    </w:p>
    <w:p w14:paraId="312D95E7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37.Весы напольные электронные</w:t>
      </w:r>
    </w:p>
    <w:p w14:paraId="3CDC9D54" w14:textId="77777777" w:rsidR="00043DE8" w:rsidRPr="00043DE8" w:rsidRDefault="00043DE8" w:rsidP="00043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DE8">
        <w:rPr>
          <w:rFonts w:ascii="Times New Roman" w:hAnsi="Times New Roman" w:cs="Times New Roman"/>
          <w:sz w:val="28"/>
          <w:szCs w:val="28"/>
        </w:rPr>
        <w:t>38.Комплекты спортивной формы</w:t>
      </w:r>
    </w:p>
    <w:p w14:paraId="768C7442" w14:textId="77777777" w:rsidR="0054111A" w:rsidRDefault="0054111A" w:rsidP="0041014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_Toc283648319"/>
      <w:bookmarkStart w:id="11" w:name="_Toc283296936"/>
      <w:bookmarkEnd w:id="8"/>
      <w:bookmarkEnd w:id="9"/>
    </w:p>
    <w:p w14:paraId="0554F287" w14:textId="77777777" w:rsidR="0041014A" w:rsidRDefault="0041014A" w:rsidP="0041014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3.2 Информационное обеспечение обучения</w:t>
      </w:r>
    </w:p>
    <w:p w14:paraId="26E8E3E9" w14:textId="77777777" w:rsidR="00E8170C" w:rsidRPr="006D621B" w:rsidRDefault="00E8170C" w:rsidP="00E817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21B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4F7C2455" w14:textId="77777777" w:rsidR="00E8170C" w:rsidRPr="001A5806" w:rsidRDefault="00E8170C" w:rsidP="00E8170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0"/>
        </w:rPr>
      </w:pPr>
    </w:p>
    <w:p w14:paraId="688A9DAE" w14:textId="77777777" w:rsidR="0041014A" w:rsidRDefault="0041014A" w:rsidP="0041014A">
      <w:pPr>
        <w:pStyle w:val="ae"/>
        <w:spacing w:after="0"/>
        <w:ind w:left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источники:</w:t>
      </w:r>
    </w:p>
    <w:p w14:paraId="28CFFD05" w14:textId="77777777" w:rsidR="0041014A" w:rsidRPr="00550304" w:rsidRDefault="0041014A" w:rsidP="0041014A">
      <w:pPr>
        <w:pStyle w:val="ae"/>
        <w:spacing w:after="0" w:line="240" w:lineRule="auto"/>
        <w:ind w:left="142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3A511C">
        <w:rPr>
          <w:rFonts w:ascii="Times New Roman" w:eastAsia="Times New Roman" w:hAnsi="Times New Roman"/>
          <w:b/>
          <w:sz w:val="28"/>
          <w:szCs w:val="20"/>
          <w:lang w:eastAsia="ru-RU"/>
        </w:rPr>
        <w:t>3.2.</w:t>
      </w:r>
      <w:proofErr w:type="gramStart"/>
      <w:r w:rsidR="00923C41" w:rsidRPr="003A511C">
        <w:rPr>
          <w:rFonts w:ascii="Times New Roman" w:eastAsia="Times New Roman" w:hAnsi="Times New Roman"/>
          <w:b/>
          <w:sz w:val="28"/>
          <w:szCs w:val="20"/>
          <w:lang w:eastAsia="ru-RU"/>
        </w:rPr>
        <w:t>1</w:t>
      </w:r>
      <w:r w:rsidRPr="003A511C">
        <w:rPr>
          <w:rFonts w:ascii="Times New Roman" w:eastAsia="Times New Roman" w:hAnsi="Times New Roman"/>
          <w:b/>
          <w:sz w:val="28"/>
          <w:szCs w:val="20"/>
          <w:lang w:eastAsia="ru-RU"/>
        </w:rPr>
        <w:t>.Электронные</w:t>
      </w:r>
      <w:proofErr w:type="gramEnd"/>
      <w:r w:rsidRPr="003A511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издания (электронные ресурсы):</w:t>
      </w:r>
    </w:p>
    <w:p w14:paraId="4E2A765E" w14:textId="77777777" w:rsidR="0041014A" w:rsidRPr="0055030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50304">
        <w:rPr>
          <w:rFonts w:ascii="Times New Roman" w:hAnsi="Times New Roman"/>
          <w:sz w:val="28"/>
          <w:szCs w:val="28"/>
        </w:rPr>
        <w:t>Аллянов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, Ю.Н. Физическая культура: учебник для среднего профессионального образования/ </w:t>
      </w:r>
      <w:proofErr w:type="spellStart"/>
      <w:r w:rsidRPr="00550304">
        <w:rPr>
          <w:rFonts w:ascii="Times New Roman" w:hAnsi="Times New Roman"/>
          <w:sz w:val="28"/>
          <w:szCs w:val="28"/>
        </w:rPr>
        <w:t>Ю.Н.Аллянов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550304">
        <w:rPr>
          <w:rFonts w:ascii="Times New Roman" w:hAnsi="Times New Roman"/>
          <w:sz w:val="28"/>
          <w:szCs w:val="28"/>
        </w:rPr>
        <w:t>И.А.Письменский</w:t>
      </w:r>
      <w:proofErr w:type="spellEnd"/>
      <w:r w:rsidRPr="00550304">
        <w:rPr>
          <w:rFonts w:ascii="Times New Roman" w:hAnsi="Times New Roman"/>
          <w:sz w:val="28"/>
          <w:szCs w:val="28"/>
        </w:rPr>
        <w:t>.—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3-е изд., </w:t>
      </w:r>
      <w:proofErr w:type="spellStart"/>
      <w:r w:rsidRPr="00550304">
        <w:rPr>
          <w:rFonts w:ascii="Times New Roman" w:hAnsi="Times New Roman"/>
          <w:sz w:val="28"/>
          <w:szCs w:val="28"/>
        </w:rPr>
        <w:t>испр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.— Москва: Издательство </w:t>
      </w:r>
      <w:proofErr w:type="spellStart"/>
      <w:r w:rsidRPr="00550304">
        <w:rPr>
          <w:rFonts w:ascii="Times New Roman" w:hAnsi="Times New Roman"/>
          <w:sz w:val="28"/>
          <w:szCs w:val="28"/>
        </w:rPr>
        <w:t>Юрайт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, 2020. — 493 с. — (Профессиональное образование). — ISBN 978-5-534-02309-1. — </w:t>
      </w:r>
      <w:proofErr w:type="gramStart"/>
      <w:r w:rsidRPr="00550304">
        <w:rPr>
          <w:rFonts w:ascii="Times New Roman" w:hAnsi="Times New Roman"/>
          <w:sz w:val="28"/>
          <w:szCs w:val="28"/>
        </w:rPr>
        <w:t>Текст 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электронный // ЭБС </w:t>
      </w:r>
      <w:proofErr w:type="spellStart"/>
      <w:r w:rsidRPr="00550304">
        <w:rPr>
          <w:rFonts w:ascii="Times New Roman" w:hAnsi="Times New Roman"/>
          <w:sz w:val="28"/>
          <w:szCs w:val="28"/>
        </w:rPr>
        <w:t>Юрайт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 [сайт]. — URL: </w:t>
      </w:r>
      <w:hyperlink r:id="rId10" w:history="1">
        <w:r w:rsidRPr="00924D41">
          <w:rPr>
            <w:rStyle w:val="a5"/>
            <w:rFonts w:ascii="Times New Roman" w:hAnsi="Times New Roman"/>
            <w:sz w:val="28"/>
            <w:szCs w:val="28"/>
          </w:rPr>
          <w:t>https://urait.ru/bcode/448586</w:t>
        </w:r>
      </w:hyperlink>
      <w:r w:rsidRPr="00550304">
        <w:rPr>
          <w:rFonts w:ascii="Times New Roman" w:hAnsi="Times New Roman"/>
          <w:sz w:val="28"/>
          <w:szCs w:val="28"/>
        </w:rPr>
        <w:t xml:space="preserve"> </w:t>
      </w:r>
    </w:p>
    <w:p w14:paraId="4E0BCDE9" w14:textId="77777777" w:rsidR="0041014A" w:rsidRPr="0055030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sz w:val="28"/>
          <w:szCs w:val="28"/>
        </w:rPr>
      </w:pPr>
      <w:r w:rsidRPr="00550304">
        <w:rPr>
          <w:rFonts w:ascii="Times New Roman" w:hAnsi="Times New Roman"/>
          <w:sz w:val="28"/>
          <w:szCs w:val="28"/>
        </w:rPr>
        <w:t xml:space="preserve">Алхасов, Д. С.  Организация и проведение внеурочной деятельности по физической </w:t>
      </w:r>
      <w:proofErr w:type="gramStart"/>
      <w:r w:rsidRPr="00550304">
        <w:rPr>
          <w:rFonts w:ascii="Times New Roman" w:hAnsi="Times New Roman"/>
          <w:sz w:val="28"/>
          <w:szCs w:val="28"/>
        </w:rPr>
        <w:t>культуре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учебник для среднего профессионального образования / Д. С. Алхасов, А. К. Пономарев. — </w:t>
      </w:r>
      <w:proofErr w:type="gramStart"/>
      <w:r w:rsidRPr="00550304">
        <w:rPr>
          <w:rFonts w:ascii="Times New Roman" w:hAnsi="Times New Roman"/>
          <w:sz w:val="28"/>
          <w:szCs w:val="28"/>
        </w:rPr>
        <w:t>Москва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550304">
        <w:rPr>
          <w:rFonts w:ascii="Times New Roman" w:hAnsi="Times New Roman"/>
          <w:sz w:val="28"/>
          <w:szCs w:val="28"/>
        </w:rPr>
        <w:t>Юрайт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, 2020. — 176 с. — (Профессиональное образование). — ISBN 978-5-534-11533-8. — </w:t>
      </w:r>
      <w:proofErr w:type="gramStart"/>
      <w:r w:rsidRPr="00550304">
        <w:rPr>
          <w:rFonts w:ascii="Times New Roman" w:hAnsi="Times New Roman"/>
          <w:sz w:val="28"/>
          <w:szCs w:val="28"/>
        </w:rPr>
        <w:t>Текст 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электронный // ЭБС </w:t>
      </w:r>
      <w:proofErr w:type="spellStart"/>
      <w:r w:rsidRPr="00550304">
        <w:rPr>
          <w:rFonts w:ascii="Times New Roman" w:hAnsi="Times New Roman"/>
          <w:sz w:val="28"/>
          <w:szCs w:val="28"/>
        </w:rPr>
        <w:t>Юрайт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 [сайт]. — URL: </w:t>
      </w:r>
      <w:hyperlink r:id="rId11" w:history="1">
        <w:r w:rsidRPr="00924D41">
          <w:rPr>
            <w:rStyle w:val="a5"/>
            <w:rFonts w:ascii="Times New Roman" w:hAnsi="Times New Roman"/>
            <w:sz w:val="28"/>
            <w:szCs w:val="28"/>
          </w:rPr>
          <w:t>https://urait.ru/bcode/456721</w:t>
        </w:r>
      </w:hyperlink>
      <w:r w:rsidRPr="00550304">
        <w:rPr>
          <w:rFonts w:ascii="Times New Roman" w:hAnsi="Times New Roman"/>
          <w:sz w:val="28"/>
          <w:szCs w:val="28"/>
        </w:rPr>
        <w:t xml:space="preserve"> </w:t>
      </w:r>
    </w:p>
    <w:p w14:paraId="35E754B6" w14:textId="77777777" w:rsidR="0041014A" w:rsidRPr="0055030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sz w:val="28"/>
          <w:szCs w:val="28"/>
        </w:rPr>
      </w:pPr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Быченков, С. В. Физическая культура : учебное пособие для СПО / С. В. Быченков, О. В. </w:t>
      </w:r>
      <w:proofErr w:type="spell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Везеницын</w:t>
      </w:r>
      <w:proofErr w:type="spell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— 2-е изд. — 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Саратов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Профобразование, Ай Пи Эр Медиа, 2018. — 122 c. — ISBN 978-5-4486-0374-7, 978-5-4488-0195-2. — 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2" w:history="1">
        <w:r w:rsidRPr="00924D41">
          <w:rPr>
            <w:rStyle w:val="a5"/>
            <w:rFonts w:ascii="Times New Roman" w:hAnsi="Times New Roman"/>
            <w:sz w:val="28"/>
            <w:szCs w:val="28"/>
            <w:shd w:val="clear" w:color="auto" w:fill="FFFFFF"/>
          </w:rPr>
          <w:t>http://www.iprbookshop.ru/77006.html</w:t>
        </w:r>
      </w:hyperlink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6A9A7A2" w14:textId="77777777" w:rsidR="0041014A" w:rsidRPr="0055030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sz w:val="28"/>
          <w:szCs w:val="28"/>
        </w:rPr>
      </w:pPr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Карась, Т. Ю. Методика обучения предмету «Физическая культура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учебно-практическое пособие для СПО / Т. Ю. Карась. — 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Саратов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Профобразование, 2019. — 131 c. — ISBN 978-5-4488-0332-1. — 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3" w:history="1">
        <w:r w:rsidRPr="00924D41">
          <w:rPr>
            <w:rStyle w:val="a5"/>
            <w:rFonts w:ascii="Times New Roman" w:hAnsi="Times New Roman"/>
            <w:sz w:val="28"/>
            <w:szCs w:val="28"/>
            <w:shd w:val="clear" w:color="auto" w:fill="FFFFFF"/>
          </w:rPr>
          <w:t>http://www.iprbookshop.ru/86140.html</w:t>
        </w:r>
      </w:hyperlink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35909957" w14:textId="77777777" w:rsidR="0041014A" w:rsidRPr="0055030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50304">
        <w:rPr>
          <w:rFonts w:ascii="Times New Roman" w:hAnsi="Times New Roman"/>
          <w:sz w:val="28"/>
          <w:szCs w:val="28"/>
        </w:rPr>
        <w:t>Туревский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, И. М.  Физическая подготовка: сдача нормативов комплекса </w:t>
      </w:r>
      <w:proofErr w:type="gramStart"/>
      <w:r w:rsidRPr="00550304">
        <w:rPr>
          <w:rFonts w:ascii="Times New Roman" w:hAnsi="Times New Roman"/>
          <w:sz w:val="28"/>
          <w:szCs w:val="28"/>
        </w:rPr>
        <w:t>ГТО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учебное пособие для среднего профессионального образования / И. М. </w:t>
      </w:r>
      <w:proofErr w:type="spellStart"/>
      <w:r w:rsidRPr="00550304">
        <w:rPr>
          <w:rFonts w:ascii="Times New Roman" w:hAnsi="Times New Roman"/>
          <w:sz w:val="28"/>
          <w:szCs w:val="28"/>
        </w:rPr>
        <w:t>Туревский</w:t>
      </w:r>
      <w:proofErr w:type="spellEnd"/>
      <w:r w:rsidRPr="00550304">
        <w:rPr>
          <w:rFonts w:ascii="Times New Roman" w:hAnsi="Times New Roman"/>
          <w:sz w:val="28"/>
          <w:szCs w:val="28"/>
        </w:rPr>
        <w:t>, В. Н. </w:t>
      </w:r>
      <w:proofErr w:type="spellStart"/>
      <w:r w:rsidRPr="00550304">
        <w:rPr>
          <w:rFonts w:ascii="Times New Roman" w:hAnsi="Times New Roman"/>
          <w:sz w:val="28"/>
          <w:szCs w:val="28"/>
        </w:rPr>
        <w:t>Бородаенко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, Л. В. Тарасенко. — 2-е изд. — </w:t>
      </w:r>
      <w:proofErr w:type="gramStart"/>
      <w:r w:rsidRPr="00550304">
        <w:rPr>
          <w:rFonts w:ascii="Times New Roman" w:hAnsi="Times New Roman"/>
          <w:sz w:val="28"/>
          <w:szCs w:val="28"/>
        </w:rPr>
        <w:t>Москва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550304">
        <w:rPr>
          <w:rFonts w:ascii="Times New Roman" w:hAnsi="Times New Roman"/>
          <w:sz w:val="28"/>
          <w:szCs w:val="28"/>
        </w:rPr>
        <w:t>Юрайт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, 2020. — 148 с. — (Профессиональное образование). — ISBN 978-5-534-11519-2. — </w:t>
      </w:r>
      <w:proofErr w:type="gramStart"/>
      <w:r w:rsidRPr="00550304">
        <w:rPr>
          <w:rFonts w:ascii="Times New Roman" w:hAnsi="Times New Roman"/>
          <w:sz w:val="28"/>
          <w:szCs w:val="28"/>
        </w:rPr>
        <w:t>Текст 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электронный // ЭБС </w:t>
      </w:r>
      <w:proofErr w:type="spellStart"/>
      <w:r w:rsidRPr="00550304">
        <w:rPr>
          <w:rFonts w:ascii="Times New Roman" w:hAnsi="Times New Roman"/>
          <w:sz w:val="28"/>
          <w:szCs w:val="28"/>
        </w:rPr>
        <w:t>Юрайт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 [сайт]. — URL: </w:t>
      </w:r>
      <w:hyperlink r:id="rId14" w:history="1">
        <w:r w:rsidRPr="00924D41">
          <w:rPr>
            <w:rStyle w:val="a5"/>
            <w:rFonts w:ascii="Times New Roman" w:hAnsi="Times New Roman"/>
            <w:sz w:val="28"/>
            <w:szCs w:val="28"/>
          </w:rPr>
          <w:t>https://urait.ru/bcode/456955</w:t>
        </w:r>
      </w:hyperlink>
      <w:r w:rsidRPr="00550304">
        <w:rPr>
          <w:rFonts w:ascii="Times New Roman" w:hAnsi="Times New Roman"/>
          <w:sz w:val="28"/>
          <w:szCs w:val="28"/>
        </w:rPr>
        <w:t xml:space="preserve"> </w:t>
      </w:r>
    </w:p>
    <w:p w14:paraId="07576DE2" w14:textId="77777777" w:rsidR="0041014A" w:rsidRPr="0055030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0304">
        <w:rPr>
          <w:rFonts w:ascii="Times New Roman" w:hAnsi="Times New Roman"/>
          <w:sz w:val="28"/>
          <w:szCs w:val="28"/>
        </w:rPr>
        <w:t xml:space="preserve">Физическая </w:t>
      </w:r>
      <w:proofErr w:type="gramStart"/>
      <w:r w:rsidRPr="00550304">
        <w:rPr>
          <w:rFonts w:ascii="Times New Roman" w:hAnsi="Times New Roman"/>
          <w:sz w:val="28"/>
          <w:szCs w:val="28"/>
        </w:rPr>
        <w:t>культура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учебник и практикум для среднего профессионального образования / А. Б. </w:t>
      </w:r>
      <w:proofErr w:type="spellStart"/>
      <w:r w:rsidRPr="00550304">
        <w:rPr>
          <w:rFonts w:ascii="Times New Roman" w:hAnsi="Times New Roman"/>
          <w:sz w:val="28"/>
          <w:szCs w:val="28"/>
        </w:rPr>
        <w:t>Муллер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 [и др.]. — </w:t>
      </w:r>
      <w:proofErr w:type="gramStart"/>
      <w:r w:rsidRPr="00550304">
        <w:rPr>
          <w:rFonts w:ascii="Times New Roman" w:hAnsi="Times New Roman"/>
          <w:sz w:val="28"/>
          <w:szCs w:val="28"/>
        </w:rPr>
        <w:t>Москва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550304">
        <w:rPr>
          <w:rFonts w:ascii="Times New Roman" w:hAnsi="Times New Roman"/>
          <w:sz w:val="28"/>
          <w:szCs w:val="28"/>
        </w:rPr>
        <w:t>Юрайт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, 2020. — 424 с. — (Профессиональное образование). — ISBN 978-5-534-02612-2. — </w:t>
      </w:r>
      <w:proofErr w:type="gramStart"/>
      <w:r w:rsidRPr="00550304">
        <w:rPr>
          <w:rFonts w:ascii="Times New Roman" w:hAnsi="Times New Roman"/>
          <w:sz w:val="28"/>
          <w:szCs w:val="28"/>
        </w:rPr>
        <w:t>Текст 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электронный // ЭБС </w:t>
      </w:r>
      <w:proofErr w:type="spellStart"/>
      <w:r w:rsidRPr="00550304">
        <w:rPr>
          <w:rFonts w:ascii="Times New Roman" w:hAnsi="Times New Roman"/>
          <w:sz w:val="28"/>
          <w:szCs w:val="28"/>
        </w:rPr>
        <w:t>Юрайт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 [сайт]. — URL: </w:t>
      </w:r>
      <w:hyperlink r:id="rId15" w:history="1">
        <w:r w:rsidRPr="00924D41">
          <w:rPr>
            <w:rStyle w:val="a5"/>
            <w:rFonts w:ascii="Times New Roman" w:hAnsi="Times New Roman"/>
            <w:sz w:val="28"/>
            <w:szCs w:val="28"/>
          </w:rPr>
          <w:t>https://urait.ru/bcode/448769</w:t>
        </w:r>
      </w:hyperlink>
      <w:r w:rsidRPr="00550304">
        <w:rPr>
          <w:rFonts w:ascii="Times New Roman" w:hAnsi="Times New Roman"/>
          <w:sz w:val="28"/>
          <w:szCs w:val="28"/>
        </w:rPr>
        <w:t xml:space="preserve"> </w:t>
      </w:r>
    </w:p>
    <w:p w14:paraId="401F3152" w14:textId="77777777" w:rsidR="0041014A" w:rsidRPr="0055030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color w:val="000000"/>
          <w:sz w:val="28"/>
          <w:szCs w:val="28"/>
          <w:lang w:eastAsia="zh-TW"/>
        </w:rPr>
      </w:pPr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Физическая 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культура 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учебное пособие для среднего профессионального образования / Е. В. </w:t>
      </w:r>
      <w:proofErr w:type="spell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Конеева</w:t>
      </w:r>
      <w:proofErr w:type="spell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[и др.] ; под редакцией Е. В. </w:t>
      </w:r>
      <w:proofErr w:type="spell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Конеевой</w:t>
      </w:r>
      <w:proofErr w:type="spell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2020. — 599 с. — (Профессиональное образование). — ISBN 978-5-534-13554-1. — 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[сайт]. — URL: </w:t>
      </w:r>
      <w:hyperlink r:id="rId16" w:history="1">
        <w:r w:rsidRPr="00924D41">
          <w:rPr>
            <w:rStyle w:val="a5"/>
            <w:rFonts w:ascii="Times New Roman" w:hAnsi="Times New Roman"/>
            <w:sz w:val="28"/>
            <w:szCs w:val="28"/>
            <w:shd w:val="clear" w:color="auto" w:fill="FFFFFF"/>
          </w:rPr>
          <w:t>https://urait.ru/bcode/465965</w:t>
        </w:r>
      </w:hyperlink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7B3F5CD" w14:textId="77777777" w:rsidR="0041014A" w:rsidRPr="00350B54" w:rsidRDefault="0041014A" w:rsidP="0041014A">
      <w:pPr>
        <w:pStyle w:val="ae"/>
        <w:numPr>
          <w:ilvl w:val="0"/>
          <w:numId w:val="42"/>
        </w:numPr>
        <w:spacing w:after="0"/>
        <w:ind w:left="142" w:hanging="28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Филиппова, Ю. С. Физическая культура : учебно-методическое пособие / Ю. С. Филиппова. — 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ИНФРА-М, 2020. — 197 с. — (Среднее профессиональное образование). - ISBN 978-5-16-015948-5. - 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электронный. - URL: </w:t>
      </w:r>
      <w:hyperlink r:id="rId17" w:history="1">
        <w:r w:rsidRPr="00924D41">
          <w:rPr>
            <w:rStyle w:val="a5"/>
            <w:rFonts w:ascii="Times New Roman" w:hAnsi="Times New Roman"/>
            <w:sz w:val="28"/>
            <w:szCs w:val="28"/>
            <w:shd w:val="clear" w:color="auto" w:fill="FFFFFF"/>
          </w:rPr>
          <w:t>https://znanium.com/catalog/product/1071372</w:t>
        </w:r>
      </w:hyperlink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1DE9793D" w14:textId="77777777" w:rsidR="0041014A" w:rsidRDefault="0041014A" w:rsidP="0041014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1A5806">
        <w:rPr>
          <w:rFonts w:ascii="Times New Roman" w:hAnsi="Times New Roman" w:cs="Times New Roman"/>
          <w:b/>
          <w:sz w:val="28"/>
          <w:szCs w:val="20"/>
        </w:rPr>
        <w:t>Дополнительные источники:</w:t>
      </w:r>
    </w:p>
    <w:p w14:paraId="20DCE2BE" w14:textId="77777777" w:rsidR="0041014A" w:rsidRPr="00350B54" w:rsidRDefault="0041014A" w:rsidP="0041014A">
      <w:pPr>
        <w:pStyle w:val="ae"/>
        <w:spacing w:after="0" w:line="240" w:lineRule="auto"/>
        <w:ind w:left="142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3.2.</w:t>
      </w:r>
      <w:proofErr w:type="gramStart"/>
      <w:r w:rsidR="00923C41">
        <w:rPr>
          <w:rFonts w:ascii="Times New Roman" w:eastAsia="Times New Roman" w:hAnsi="Times New Roman"/>
          <w:b/>
          <w:sz w:val="28"/>
          <w:szCs w:val="20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.</w:t>
      </w:r>
      <w:r w:rsidRPr="00550304">
        <w:rPr>
          <w:rFonts w:ascii="Times New Roman" w:eastAsia="Times New Roman" w:hAnsi="Times New Roman"/>
          <w:b/>
          <w:sz w:val="28"/>
          <w:szCs w:val="20"/>
          <w:lang w:eastAsia="ru-RU"/>
        </w:rPr>
        <w:t>Электронные</w:t>
      </w:r>
      <w:proofErr w:type="gramEnd"/>
      <w:r w:rsidRPr="0055030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издания (электронные ресурсы):</w:t>
      </w:r>
    </w:p>
    <w:p w14:paraId="54F354BC" w14:textId="77777777" w:rsidR="0041014A" w:rsidRPr="00550304" w:rsidRDefault="0041014A" w:rsidP="0041014A">
      <w:pPr>
        <w:pStyle w:val="ae"/>
        <w:numPr>
          <w:ilvl w:val="0"/>
          <w:numId w:val="43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550304">
        <w:rPr>
          <w:rFonts w:ascii="Times New Roman" w:hAnsi="Times New Roman"/>
          <w:sz w:val="28"/>
          <w:szCs w:val="28"/>
        </w:rPr>
        <w:t xml:space="preserve">Алхасов, Д. С.  Преподавание физической культуры по основным общеобразовательным </w:t>
      </w:r>
      <w:proofErr w:type="gramStart"/>
      <w:r w:rsidRPr="00550304">
        <w:rPr>
          <w:rFonts w:ascii="Times New Roman" w:hAnsi="Times New Roman"/>
          <w:sz w:val="28"/>
          <w:szCs w:val="28"/>
        </w:rPr>
        <w:t>программам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учебник для среднего профессионального образования / Д. С. Алхасов, С. Н. Амелин. — </w:t>
      </w:r>
      <w:proofErr w:type="gramStart"/>
      <w:r w:rsidRPr="00550304">
        <w:rPr>
          <w:rFonts w:ascii="Times New Roman" w:hAnsi="Times New Roman"/>
          <w:sz w:val="28"/>
          <w:szCs w:val="28"/>
        </w:rPr>
        <w:t>Москва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550304">
        <w:rPr>
          <w:rFonts w:ascii="Times New Roman" w:hAnsi="Times New Roman"/>
          <w:sz w:val="28"/>
          <w:szCs w:val="28"/>
        </w:rPr>
        <w:t>Юрайт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, 2020. — 270 с. — (Профессиональное образование). — ISBN 978-5-534-08312-5. — </w:t>
      </w:r>
      <w:proofErr w:type="gramStart"/>
      <w:r w:rsidRPr="00550304">
        <w:rPr>
          <w:rFonts w:ascii="Times New Roman" w:hAnsi="Times New Roman"/>
          <w:sz w:val="28"/>
          <w:szCs w:val="28"/>
        </w:rPr>
        <w:t>Текст 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электронный // ЭБС </w:t>
      </w:r>
      <w:proofErr w:type="spellStart"/>
      <w:r w:rsidRPr="00550304">
        <w:rPr>
          <w:rFonts w:ascii="Times New Roman" w:hAnsi="Times New Roman"/>
          <w:sz w:val="28"/>
          <w:szCs w:val="28"/>
        </w:rPr>
        <w:t>Юрайт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 [сайт]. — URL: </w:t>
      </w:r>
      <w:hyperlink r:id="rId18" w:history="1">
        <w:r w:rsidRPr="00924D41">
          <w:rPr>
            <w:rStyle w:val="a5"/>
            <w:rFonts w:ascii="Times New Roman" w:hAnsi="Times New Roman"/>
            <w:sz w:val="28"/>
            <w:szCs w:val="28"/>
          </w:rPr>
          <w:t>https://urait.ru/bcode/455838</w:t>
        </w:r>
      </w:hyperlink>
      <w:r w:rsidRPr="00550304">
        <w:rPr>
          <w:rFonts w:ascii="Times New Roman" w:hAnsi="Times New Roman"/>
          <w:sz w:val="28"/>
          <w:szCs w:val="28"/>
        </w:rPr>
        <w:t xml:space="preserve"> </w:t>
      </w:r>
    </w:p>
    <w:p w14:paraId="1606959A" w14:textId="77777777" w:rsidR="0041014A" w:rsidRPr="00550304" w:rsidRDefault="0041014A" w:rsidP="0041014A">
      <w:pPr>
        <w:pStyle w:val="ae"/>
        <w:numPr>
          <w:ilvl w:val="0"/>
          <w:numId w:val="43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Барышева, Е. С. Культура здоровья и профилактика 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заболеваний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учебное пособие для СПО / Е. С. Барышева, С. В. </w:t>
      </w:r>
      <w:proofErr w:type="spell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Нотова</w:t>
      </w:r>
      <w:proofErr w:type="spell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Саратов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Профобразование, 2020. — 214 c. — ISBN 978-5-4488-0574-5. — </w:t>
      </w:r>
      <w:proofErr w:type="gramStart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9" w:history="1">
        <w:r w:rsidRPr="00924D41">
          <w:rPr>
            <w:rStyle w:val="a5"/>
            <w:rFonts w:ascii="Times New Roman" w:hAnsi="Times New Roman"/>
            <w:sz w:val="28"/>
            <w:szCs w:val="28"/>
            <w:shd w:val="clear" w:color="auto" w:fill="FFFFFF"/>
          </w:rPr>
          <w:t>http://www.iprbookshop.ru/91881.html</w:t>
        </w:r>
      </w:hyperlink>
      <w:r w:rsidRPr="005503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15A5FE9A" w14:textId="77777777" w:rsidR="0041014A" w:rsidRPr="00550304" w:rsidRDefault="0041014A" w:rsidP="0041014A">
      <w:pPr>
        <w:pStyle w:val="ae"/>
        <w:numPr>
          <w:ilvl w:val="0"/>
          <w:numId w:val="43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lastRenderedPageBreak/>
        <w:t xml:space="preserve">Морозов, О. В. Физическая культура и здоровый образ </w:t>
      </w:r>
      <w:proofErr w:type="gramStart"/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жизни :</w:t>
      </w:r>
      <w:proofErr w:type="gramEnd"/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учебное пособие / О. В. Морозов, В. О. Морозов. - 4-е изд., стер. - </w:t>
      </w:r>
      <w:proofErr w:type="gramStart"/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Москва :</w:t>
      </w:r>
      <w:proofErr w:type="gramEnd"/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ФЛИНТА, 2020. - 214 с. - ISBN 978-5-9765-2443-9. - </w:t>
      </w:r>
      <w:proofErr w:type="gramStart"/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Текст :</w:t>
      </w:r>
      <w:proofErr w:type="gramEnd"/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электронный. - URL: </w:t>
      </w:r>
      <w:hyperlink r:id="rId20" w:history="1">
        <w:r w:rsidRPr="00924D41">
          <w:rPr>
            <w:rStyle w:val="a5"/>
            <w:rFonts w:ascii="Times New Roman" w:hAnsi="Times New Roman"/>
            <w:sz w:val="28"/>
            <w:szCs w:val="28"/>
            <w:shd w:val="clear" w:color="auto" w:fill="FFFFFF"/>
          </w:rPr>
          <w:t>https://znanium.com/catalog/product/1149683</w:t>
        </w:r>
      </w:hyperlink>
      <w:r w:rsidRPr="00550304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</w:p>
    <w:p w14:paraId="1C2522A1" w14:textId="77777777" w:rsidR="0041014A" w:rsidRPr="00550304" w:rsidRDefault="0041014A" w:rsidP="0041014A">
      <w:pPr>
        <w:pStyle w:val="ae"/>
        <w:numPr>
          <w:ilvl w:val="0"/>
          <w:numId w:val="43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550304">
        <w:rPr>
          <w:rFonts w:ascii="Times New Roman" w:hAnsi="Times New Roman"/>
          <w:sz w:val="28"/>
          <w:szCs w:val="28"/>
        </w:rPr>
        <w:t xml:space="preserve">Никитушкин, В. Г.  Теория и методика физического воспитания. Оздоровительные </w:t>
      </w:r>
      <w:proofErr w:type="gramStart"/>
      <w:r w:rsidRPr="00550304">
        <w:rPr>
          <w:rFonts w:ascii="Times New Roman" w:hAnsi="Times New Roman"/>
          <w:sz w:val="28"/>
          <w:szCs w:val="28"/>
        </w:rPr>
        <w:t>технологии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учебное пособие для среднего профессионального образования / В. Г. Никитушкин, Н. Н. Чесноков, Е. Н. Чернышева. — 2-е изд., </w:t>
      </w:r>
      <w:proofErr w:type="spellStart"/>
      <w:r w:rsidRPr="00550304">
        <w:rPr>
          <w:rFonts w:ascii="Times New Roman" w:hAnsi="Times New Roman"/>
          <w:sz w:val="28"/>
          <w:szCs w:val="28"/>
        </w:rPr>
        <w:t>испр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550304">
        <w:rPr>
          <w:rFonts w:ascii="Times New Roman" w:hAnsi="Times New Roman"/>
          <w:sz w:val="28"/>
          <w:szCs w:val="28"/>
        </w:rPr>
        <w:t>Москва 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550304">
        <w:rPr>
          <w:rFonts w:ascii="Times New Roman" w:hAnsi="Times New Roman"/>
          <w:sz w:val="28"/>
          <w:szCs w:val="28"/>
        </w:rPr>
        <w:t>Юрайт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, 2020. — 246 с. — (Профессиональное образование). — ISBN 978-5-534-08021-6. — </w:t>
      </w:r>
      <w:proofErr w:type="gramStart"/>
      <w:r w:rsidRPr="00550304">
        <w:rPr>
          <w:rFonts w:ascii="Times New Roman" w:hAnsi="Times New Roman"/>
          <w:sz w:val="28"/>
          <w:szCs w:val="28"/>
        </w:rPr>
        <w:t>Текст :</w:t>
      </w:r>
      <w:proofErr w:type="gramEnd"/>
      <w:r w:rsidRPr="00550304">
        <w:rPr>
          <w:rFonts w:ascii="Times New Roman" w:hAnsi="Times New Roman"/>
          <w:sz w:val="28"/>
          <w:szCs w:val="28"/>
        </w:rPr>
        <w:t xml:space="preserve"> электронный // ЭБС </w:t>
      </w:r>
      <w:proofErr w:type="spellStart"/>
      <w:r w:rsidRPr="00550304">
        <w:rPr>
          <w:rFonts w:ascii="Times New Roman" w:hAnsi="Times New Roman"/>
          <w:sz w:val="28"/>
          <w:szCs w:val="28"/>
        </w:rPr>
        <w:t>Юрайт</w:t>
      </w:r>
      <w:proofErr w:type="spellEnd"/>
      <w:r w:rsidRPr="00550304">
        <w:rPr>
          <w:rFonts w:ascii="Times New Roman" w:hAnsi="Times New Roman"/>
          <w:sz w:val="28"/>
          <w:szCs w:val="28"/>
        </w:rPr>
        <w:t xml:space="preserve"> [сайт]. — URL: </w:t>
      </w:r>
      <w:hyperlink r:id="rId21" w:history="1">
        <w:r w:rsidRPr="00924D41">
          <w:rPr>
            <w:rStyle w:val="a5"/>
            <w:rFonts w:ascii="Times New Roman" w:hAnsi="Times New Roman"/>
            <w:sz w:val="28"/>
            <w:szCs w:val="28"/>
          </w:rPr>
          <w:t>https://urait.ru/bcode/453845</w:t>
        </w:r>
      </w:hyperlink>
      <w:r w:rsidRPr="00550304">
        <w:rPr>
          <w:rFonts w:ascii="Times New Roman" w:hAnsi="Times New Roman"/>
          <w:sz w:val="28"/>
          <w:szCs w:val="28"/>
        </w:rPr>
        <w:t xml:space="preserve"> </w:t>
      </w:r>
    </w:p>
    <w:p w14:paraId="57AE354E" w14:textId="77777777" w:rsidR="00A56C00" w:rsidRDefault="00A56C0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13FE1BA" w14:textId="77777777" w:rsidR="00A11246" w:rsidRDefault="00A11246" w:rsidP="00A112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  <w:bookmarkEnd w:id="10"/>
      <w:bookmarkEnd w:id="11"/>
    </w:p>
    <w:p w14:paraId="1AC38818" w14:textId="77777777" w:rsidR="0054043C" w:rsidRDefault="00A11246" w:rsidP="00A112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283296937"/>
      <w:r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54043C">
        <w:rPr>
          <w:rFonts w:ascii="Times New Roman" w:hAnsi="Times New Roman" w:cs="Times New Roman"/>
          <w:sz w:val="28"/>
          <w:szCs w:val="28"/>
        </w:rPr>
        <w:t>проведения практических занятий, тестирования, а также выполнения обучающимися индивидуальных заданий</w:t>
      </w:r>
      <w:bookmarkEnd w:id="12"/>
      <w:r w:rsidRPr="0054043C">
        <w:rPr>
          <w:rFonts w:ascii="Times New Roman" w:hAnsi="Times New Roman" w:cs="Times New Roman"/>
          <w:sz w:val="28"/>
          <w:szCs w:val="28"/>
        </w:rPr>
        <w:t>.</w:t>
      </w:r>
    </w:p>
    <w:p w14:paraId="5A48CD4B" w14:textId="77777777" w:rsidR="002D275E" w:rsidRPr="00910E03" w:rsidRDefault="002D275E" w:rsidP="002D275E">
      <w:pPr>
        <w:spacing w:after="0" w:line="100" w:lineRule="atLeast"/>
        <w:ind w:left="-57" w:firstLine="76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E03">
        <w:rPr>
          <w:rFonts w:ascii="Times New Roman" w:eastAsia="Calibri" w:hAnsi="Times New Roman" w:cs="Times New Roman"/>
          <w:bCs/>
          <w:sz w:val="28"/>
          <w:szCs w:val="28"/>
        </w:rPr>
        <w:t>Формы и методы контроля обучения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студентов СМГ, инвалидов и лиц с ОВЗ:</w:t>
      </w:r>
    </w:p>
    <w:p w14:paraId="35F8A883" w14:textId="77777777" w:rsidR="002D275E" w:rsidRPr="00910E03" w:rsidRDefault="002D275E" w:rsidP="002D275E">
      <w:pPr>
        <w:spacing w:after="0" w:line="100" w:lineRule="atLeast"/>
        <w:ind w:left="-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0E03">
        <w:rPr>
          <w:rFonts w:ascii="Times New Roman" w:eastAsia="Calibri" w:hAnsi="Times New Roman" w:cs="Times New Roman"/>
          <w:bCs/>
          <w:sz w:val="28"/>
          <w:szCs w:val="28"/>
        </w:rPr>
        <w:t>-практические задания;</w:t>
      </w:r>
    </w:p>
    <w:p w14:paraId="1F658382" w14:textId="77777777" w:rsidR="002D275E" w:rsidRDefault="002D275E" w:rsidP="002D275E">
      <w:pPr>
        <w:spacing w:after="0" w:line="100" w:lineRule="atLeast"/>
        <w:ind w:left="-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0E03">
        <w:rPr>
          <w:rFonts w:ascii="Times New Roman" w:eastAsia="Calibri" w:hAnsi="Times New Roman" w:cs="Times New Roman"/>
          <w:sz w:val="28"/>
          <w:szCs w:val="28"/>
        </w:rPr>
        <w:t>-оценка подго</w:t>
      </w:r>
      <w:r w:rsidR="0054111A">
        <w:rPr>
          <w:rFonts w:ascii="Times New Roman" w:eastAsia="Calibri" w:hAnsi="Times New Roman" w:cs="Times New Roman"/>
          <w:sz w:val="28"/>
          <w:szCs w:val="28"/>
        </w:rPr>
        <w:t xml:space="preserve">товленных студентом фрагментов </w:t>
      </w:r>
      <w:r w:rsidRPr="00910E03">
        <w:rPr>
          <w:rFonts w:ascii="Times New Roman" w:eastAsia="Calibri" w:hAnsi="Times New Roman" w:cs="Times New Roman"/>
          <w:sz w:val="28"/>
          <w:szCs w:val="28"/>
        </w:rPr>
        <w:t>занятий с обоснованием целесообразности использования средств физической куль</w:t>
      </w:r>
      <w:r w:rsidR="0054111A">
        <w:rPr>
          <w:rFonts w:ascii="Times New Roman" w:eastAsia="Calibri" w:hAnsi="Times New Roman" w:cs="Times New Roman"/>
          <w:sz w:val="28"/>
          <w:szCs w:val="28"/>
        </w:rPr>
        <w:t>туры, режимов нагрузки и отдыха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472C482" w14:textId="77777777" w:rsidR="002D275E" w:rsidRPr="00836918" w:rsidRDefault="002D275E" w:rsidP="002D275E">
      <w:pPr>
        <w:spacing w:after="0" w:line="100" w:lineRule="atLeast"/>
        <w:ind w:left="-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оценка знаний техники и тактики спортивных игр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включенных в программу, а также судейство спортивных игр; </w:t>
      </w:r>
    </w:p>
    <w:p w14:paraId="11E95E23" w14:textId="77777777" w:rsidR="002D275E" w:rsidRPr="002D275E" w:rsidRDefault="002D275E" w:rsidP="002D275E">
      <w:pPr>
        <w:spacing w:after="0" w:line="100" w:lineRule="atLeast"/>
        <w:ind w:left="-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6918">
        <w:rPr>
          <w:rFonts w:ascii="Times New Roman" w:eastAsia="Calibri" w:hAnsi="Times New Roman" w:cs="Times New Roman"/>
          <w:sz w:val="28"/>
          <w:szCs w:val="28"/>
        </w:rPr>
        <w:t>-</w:t>
      </w:r>
      <w:r w:rsidR="005D077D">
        <w:rPr>
          <w:rFonts w:ascii="Times New Roman" w:eastAsia="Calibri" w:hAnsi="Times New Roman" w:cs="Times New Roman"/>
          <w:sz w:val="28"/>
          <w:szCs w:val="28"/>
        </w:rPr>
        <w:t>подготовка сообщений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40CD0CF4" w14:textId="77777777" w:rsidR="002D275E" w:rsidRPr="00910E03" w:rsidRDefault="002D275E" w:rsidP="00332529">
      <w:pPr>
        <w:spacing w:after="0" w:line="100" w:lineRule="atLeast"/>
        <w:ind w:left="-57" w:firstLine="76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0E03">
        <w:rPr>
          <w:rFonts w:ascii="Times New Roman" w:eastAsia="Calibri" w:hAnsi="Times New Roman" w:cs="Times New Roman"/>
          <w:bCs/>
          <w:sz w:val="28"/>
          <w:szCs w:val="28"/>
        </w:rPr>
        <w:t>Оценка результатов обучения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14:paraId="1576B4E0" w14:textId="77777777" w:rsidR="002D275E" w:rsidRPr="00910E03" w:rsidRDefault="00A56C00" w:rsidP="00332529">
      <w:pPr>
        <w:spacing w:after="0" w:line="100" w:lineRule="atLeast"/>
        <w:ind w:left="-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2D275E" w:rsidRPr="00910E03">
        <w:rPr>
          <w:rFonts w:ascii="Times New Roman" w:eastAsia="Calibri" w:hAnsi="Times New Roman" w:cs="Times New Roman"/>
          <w:sz w:val="28"/>
          <w:szCs w:val="28"/>
        </w:rPr>
        <w:t xml:space="preserve"> традиционная система </w:t>
      </w:r>
      <w:r w:rsidR="002D275E">
        <w:rPr>
          <w:rFonts w:ascii="Times New Roman" w:eastAsia="Calibri" w:hAnsi="Times New Roman" w:cs="Times New Roman"/>
          <w:sz w:val="28"/>
          <w:szCs w:val="28"/>
        </w:rPr>
        <w:t>оценивания</w:t>
      </w:r>
      <w:r w:rsidR="002D275E" w:rsidRPr="00910E03">
        <w:rPr>
          <w:rFonts w:ascii="Times New Roman" w:eastAsia="Calibri" w:hAnsi="Times New Roman" w:cs="Times New Roman"/>
          <w:sz w:val="28"/>
          <w:szCs w:val="28"/>
        </w:rPr>
        <w:t xml:space="preserve"> в баллах за каждую выполненную работу, на основе которых выставляется итоговая</w:t>
      </w:r>
      <w:r w:rsidR="002D275E">
        <w:rPr>
          <w:rFonts w:ascii="Times New Roman" w:eastAsia="Calibri" w:hAnsi="Times New Roman" w:cs="Times New Roman"/>
          <w:sz w:val="28"/>
          <w:szCs w:val="28"/>
        </w:rPr>
        <w:t xml:space="preserve"> оценка</w:t>
      </w:r>
      <w:r w:rsidR="002D275E" w:rsidRPr="00910E0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605ACC0" w14:textId="77777777" w:rsidR="002D275E" w:rsidRPr="0054043C" w:rsidRDefault="00A56C00" w:rsidP="00332529">
      <w:pPr>
        <w:tabs>
          <w:tab w:val="left" w:pos="27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2D275E" w:rsidRPr="00910E03">
        <w:rPr>
          <w:rFonts w:ascii="Times New Roman" w:eastAsia="Calibri" w:hAnsi="Times New Roman" w:cs="Times New Roman"/>
          <w:sz w:val="28"/>
          <w:szCs w:val="28"/>
        </w:rPr>
        <w:t xml:space="preserve"> тестирование в контрольных точках </w:t>
      </w:r>
      <w:r w:rsidR="0054111A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(контрольные </w:t>
      </w:r>
      <w:r w:rsidR="002D275E" w:rsidRPr="00910E03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нормативы по </w:t>
      </w:r>
      <w:r w:rsidR="002D275E">
        <w:rPr>
          <w:rFonts w:ascii="Times New Roman" w:eastAsia="Calibri" w:hAnsi="Times New Roman" w:cs="Times New Roman"/>
          <w:spacing w:val="-13"/>
          <w:sz w:val="28"/>
          <w:szCs w:val="28"/>
        </w:rPr>
        <w:t>общей физической подготовки</w:t>
      </w:r>
      <w:r w:rsidR="004D6ED7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ОФП</w:t>
      </w:r>
      <w:r w:rsidR="002D275E" w:rsidRPr="00910E03">
        <w:rPr>
          <w:rFonts w:ascii="Times New Roman" w:eastAsia="Calibri" w:hAnsi="Times New Roman" w:cs="Times New Roman"/>
          <w:spacing w:val="-13"/>
          <w:sz w:val="28"/>
          <w:szCs w:val="28"/>
        </w:rPr>
        <w:t>)</w:t>
      </w:r>
      <w:r w:rsidR="002D275E">
        <w:rPr>
          <w:rFonts w:ascii="Times New Roman" w:eastAsia="Calibri" w:hAnsi="Times New Roman" w:cs="Times New Roman"/>
          <w:spacing w:val="-13"/>
          <w:sz w:val="28"/>
          <w:szCs w:val="28"/>
        </w:rPr>
        <w:t>.</w:t>
      </w:r>
    </w:p>
    <w:p w14:paraId="22C0FE25" w14:textId="77777777" w:rsidR="00A11246" w:rsidRDefault="00A11246" w:rsidP="003325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</w:t>
      </w:r>
      <w:r w:rsidR="0054111A">
        <w:rPr>
          <w:rFonts w:ascii="Times New Roman" w:hAnsi="Times New Roman" w:cs="Times New Roman"/>
          <w:sz w:val="28"/>
          <w:szCs w:val="28"/>
        </w:rPr>
        <w:t xml:space="preserve"> текущий контроль успеваемости,</w:t>
      </w:r>
      <w:r>
        <w:rPr>
          <w:rFonts w:ascii="Times New Roman" w:hAnsi="Times New Roman" w:cs="Times New Roman"/>
          <w:sz w:val="28"/>
          <w:szCs w:val="28"/>
        </w:rPr>
        <w:t xml:space="preserve"> промежуточную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аттестацию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итогам освоения дисциплины.</w:t>
      </w:r>
    </w:p>
    <w:p w14:paraId="60E2945A" w14:textId="77777777" w:rsidR="00A11246" w:rsidRDefault="00A11246" w:rsidP="0033252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Текущий контроль проводится в форме </w:t>
      </w:r>
      <w:r w:rsidR="0054043C">
        <w:rPr>
          <w:rFonts w:ascii="Times New Roman" w:hAnsi="Times New Roman" w:cs="Times New Roman"/>
          <w:sz w:val="28"/>
          <w:szCs w:val="28"/>
        </w:rPr>
        <w:t>тестирования.</w:t>
      </w:r>
    </w:p>
    <w:p w14:paraId="6F622266" w14:textId="77777777" w:rsidR="0054043C" w:rsidRPr="006110BA" w:rsidRDefault="00A11246" w:rsidP="003325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54043C">
        <w:rPr>
          <w:rFonts w:ascii="Times New Roman" w:hAnsi="Times New Roman" w:cs="Times New Roman"/>
          <w:sz w:val="28"/>
          <w:szCs w:val="28"/>
        </w:rPr>
        <w:t xml:space="preserve">зачета </w:t>
      </w:r>
      <w:r w:rsidR="00F77958">
        <w:rPr>
          <w:rFonts w:ascii="Times New Roman" w:hAnsi="Times New Roman" w:cs="Times New Roman"/>
          <w:sz w:val="28"/>
          <w:szCs w:val="28"/>
        </w:rPr>
        <w:t xml:space="preserve">в </w:t>
      </w:r>
      <w:r w:rsidR="00F77958" w:rsidRPr="00F4714A">
        <w:rPr>
          <w:rFonts w:ascii="Times New Roman" w:hAnsi="Times New Roman" w:cs="Times New Roman"/>
          <w:sz w:val="28"/>
          <w:szCs w:val="28"/>
        </w:rPr>
        <w:t>I</w:t>
      </w:r>
      <w:r w:rsidR="00A56C00" w:rsidRPr="00F4714A">
        <w:rPr>
          <w:rFonts w:ascii="Times New Roman" w:hAnsi="Times New Roman" w:cs="Times New Roman"/>
          <w:sz w:val="28"/>
          <w:szCs w:val="28"/>
        </w:rPr>
        <w:t xml:space="preserve">V </w:t>
      </w:r>
      <w:r w:rsidR="0054043C" w:rsidRPr="00F4714A">
        <w:rPr>
          <w:rFonts w:ascii="Times New Roman" w:hAnsi="Times New Roman" w:cs="Times New Roman"/>
          <w:sz w:val="28"/>
          <w:szCs w:val="28"/>
        </w:rPr>
        <w:t>семестр</w:t>
      </w:r>
      <w:r w:rsidR="00F77958">
        <w:rPr>
          <w:rFonts w:ascii="Times New Roman" w:hAnsi="Times New Roman" w:cs="Times New Roman"/>
          <w:sz w:val="28"/>
          <w:szCs w:val="28"/>
        </w:rPr>
        <w:t>е</w:t>
      </w:r>
      <w:r w:rsidR="00A56C00">
        <w:rPr>
          <w:rFonts w:ascii="Times New Roman" w:hAnsi="Times New Roman" w:cs="Times New Roman"/>
          <w:sz w:val="28"/>
          <w:szCs w:val="28"/>
        </w:rPr>
        <w:t xml:space="preserve"> </w:t>
      </w:r>
      <w:r w:rsidR="00F4714A" w:rsidRPr="00F4714A">
        <w:rPr>
          <w:rFonts w:ascii="Times New Roman" w:hAnsi="Times New Roman" w:cs="Times New Roman"/>
          <w:sz w:val="28"/>
          <w:szCs w:val="28"/>
        </w:rPr>
        <w:t xml:space="preserve">и </w:t>
      </w:r>
      <w:r w:rsidR="00F77958">
        <w:rPr>
          <w:rFonts w:ascii="Times New Roman" w:hAnsi="Times New Roman" w:cs="Times New Roman"/>
          <w:sz w:val="28"/>
          <w:szCs w:val="28"/>
        </w:rPr>
        <w:t>дифференцированного зачета в V</w:t>
      </w:r>
      <w:r w:rsidR="0054043C" w:rsidRPr="00F4714A">
        <w:rPr>
          <w:rFonts w:ascii="Times New Roman" w:hAnsi="Times New Roman" w:cs="Times New Roman"/>
          <w:sz w:val="28"/>
          <w:szCs w:val="28"/>
        </w:rPr>
        <w:t>I семестре</w:t>
      </w:r>
      <w:r w:rsidR="00F4714A">
        <w:rPr>
          <w:rFonts w:ascii="Times New Roman" w:hAnsi="Times New Roman" w:cs="Times New Roman"/>
          <w:sz w:val="28"/>
          <w:szCs w:val="28"/>
        </w:rPr>
        <w:t>.</w:t>
      </w:r>
    </w:p>
    <w:p w14:paraId="22CE9DDD" w14:textId="77777777" w:rsidR="00A11246" w:rsidRDefault="00A11246" w:rsidP="00A11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2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5103"/>
        <w:gridCol w:w="2803"/>
      </w:tblGrid>
      <w:tr w:rsidR="00BF3670" w:rsidRPr="003A511C" w14:paraId="15D46AFF" w14:textId="77777777" w:rsidTr="00F53DEB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F608" w14:textId="77777777" w:rsidR="00BF3670" w:rsidRPr="003A511C" w:rsidRDefault="00BF3670" w:rsidP="00F53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A511C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14:paraId="4D0D8D70" w14:textId="77777777" w:rsidR="00BF3670" w:rsidRPr="003A511C" w:rsidRDefault="00BF3670" w:rsidP="00F53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D755" w14:textId="77777777" w:rsidR="00BF3670" w:rsidRPr="003A511C" w:rsidRDefault="00BF3670" w:rsidP="00F53D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A511C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A2F6" w14:textId="77777777" w:rsidR="00BF3670" w:rsidRPr="003A511C" w:rsidRDefault="00BF3670" w:rsidP="00F53D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A511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</w:t>
            </w:r>
            <w:r w:rsidR="00E8170C" w:rsidRPr="003A511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контроля и </w:t>
            </w:r>
            <w:r w:rsidRPr="003A511C">
              <w:rPr>
                <w:rFonts w:ascii="Times New Roman" w:hAnsi="Times New Roman" w:cs="Times New Roman"/>
                <w:b/>
                <w:bCs/>
                <w:i/>
                <w:iCs/>
              </w:rPr>
              <w:t>оценки</w:t>
            </w:r>
          </w:p>
        </w:tc>
      </w:tr>
      <w:tr w:rsidR="00E8170C" w:rsidRPr="003A511C" w14:paraId="7B30C0FB" w14:textId="77777777" w:rsidTr="00F53DEB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71E3" w14:textId="77777777" w:rsidR="00E8170C" w:rsidRPr="003A511C" w:rsidRDefault="00E8170C" w:rsidP="00E8170C">
            <w:pPr>
              <w:spacing w:after="0" w:line="240" w:lineRule="auto"/>
              <w:ind w:firstLine="289"/>
              <w:rPr>
                <w:rFonts w:ascii="Times New Roman" w:hAnsi="Times New Roman"/>
                <w:b/>
              </w:rPr>
            </w:pPr>
            <w:r w:rsidRPr="003A511C">
              <w:rPr>
                <w:rFonts w:ascii="Times New Roman" w:hAnsi="Times New Roman"/>
                <w:b/>
              </w:rPr>
              <w:t>Знать:</w:t>
            </w:r>
          </w:p>
          <w:p w14:paraId="1832BC40" w14:textId="77777777" w:rsidR="00E8170C" w:rsidRPr="003A511C" w:rsidRDefault="00E8170C" w:rsidP="00E8170C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/>
              </w:rPr>
              <w:t>З 1 Роль физической культуры в общекультурном, профессиональном и социальном развитии человека;</w:t>
            </w:r>
          </w:p>
          <w:p w14:paraId="6D6CB239" w14:textId="77777777" w:rsidR="00E8170C" w:rsidRPr="003A511C" w:rsidRDefault="00E8170C" w:rsidP="00E8170C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/>
              </w:rPr>
              <w:t>З 2 Основы здорового образа жизни;</w:t>
            </w:r>
          </w:p>
          <w:p w14:paraId="7DFE1FC7" w14:textId="77777777" w:rsidR="00E8170C" w:rsidRPr="003A511C" w:rsidRDefault="00E8170C" w:rsidP="00E8170C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/>
              </w:rPr>
              <w:t>З 3 Условия профессиональной деятельности и зоны риска физического здоровья для специальности</w:t>
            </w:r>
          </w:p>
          <w:p w14:paraId="191604DD" w14:textId="77777777" w:rsidR="00E8170C" w:rsidRPr="003A511C" w:rsidRDefault="00E8170C" w:rsidP="00E8170C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/>
              </w:rPr>
              <w:t xml:space="preserve">З 4 Средства </w:t>
            </w:r>
            <w:r w:rsidRPr="003A511C">
              <w:rPr>
                <w:rFonts w:ascii="Times New Roman" w:hAnsi="Times New Roman"/>
              </w:rPr>
              <w:lastRenderedPageBreak/>
              <w:t>профилактики перенапряжения</w:t>
            </w:r>
          </w:p>
          <w:p w14:paraId="7CC55797" w14:textId="77777777" w:rsidR="00E8170C" w:rsidRPr="003A511C" w:rsidRDefault="00E8170C" w:rsidP="00E8170C">
            <w:pPr>
              <w:spacing w:after="0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ОК02, ОК04, ОК06, ОК08, ЛР 1, ЛР 2. ЛР 9. ЛР17</w:t>
            </w:r>
          </w:p>
          <w:p w14:paraId="39BE3CBC" w14:textId="77777777" w:rsidR="00E8170C" w:rsidRPr="003A511C" w:rsidRDefault="00E8170C" w:rsidP="00E8170C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</w:p>
          <w:p w14:paraId="522CBBF5" w14:textId="77777777" w:rsidR="00E8170C" w:rsidRPr="003A511C" w:rsidRDefault="00E8170C" w:rsidP="00E8170C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80AB" w14:textId="77777777"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 w:cs="Times New Roman"/>
              </w:rPr>
              <w:lastRenderedPageBreak/>
              <w:t xml:space="preserve">‒ На оценку «отлично» </w:t>
            </w:r>
            <w:r w:rsidRPr="003A511C">
              <w:rPr>
                <w:rFonts w:ascii="Times New Roman" w:hAnsi="Times New Roman"/>
              </w:rPr>
              <w:t>студент успешно сдаёт нормативы, демонстрирует существенные сдвиги в формировании навыков, умений в развитии физических или морально-волевых качеств, овладел доступными ему навыками самостоятельных занятий, оказания посильной помощи в судействе соревнований</w:t>
            </w:r>
          </w:p>
          <w:p w14:paraId="67DBF1B7" w14:textId="77777777"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На оценку «хорошо» </w:t>
            </w:r>
            <w:r w:rsidRPr="003A511C">
              <w:rPr>
                <w:rFonts w:ascii="Times New Roman" w:hAnsi="Times New Roman"/>
              </w:rPr>
              <w:t>студент демонстрирует существенные сдвиги в формировании качеств, умений и в развитии физических и морально-волевых качеств,</w:t>
            </w:r>
            <w:r w:rsidR="003A511C" w:rsidRPr="003A511C">
              <w:rPr>
                <w:rFonts w:ascii="Times New Roman" w:hAnsi="Times New Roman"/>
              </w:rPr>
              <w:t xml:space="preserve"> </w:t>
            </w:r>
            <w:r w:rsidRPr="003A511C">
              <w:rPr>
                <w:rFonts w:ascii="Times New Roman" w:hAnsi="Times New Roman"/>
              </w:rPr>
              <w:t>успешно сдаёт или подтверждает 80% всех требуемых нормативов, имеет положительные изменения в физических возможностях.</w:t>
            </w:r>
          </w:p>
          <w:p w14:paraId="7BD4F243" w14:textId="77777777"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На оценку «</w:t>
            </w:r>
            <w:r w:rsidRPr="003A511C">
              <w:rPr>
                <w:rFonts w:ascii="Times New Roman" w:hAnsi="Times New Roman"/>
              </w:rPr>
              <w:t xml:space="preserve">удовлетворительно» студент продемонстрировал несущественные сдвиги в формировании навыков, умений в развитии физических и морально-волевых качеств, есть </w:t>
            </w:r>
            <w:r w:rsidRPr="003A511C">
              <w:rPr>
                <w:rFonts w:ascii="Times New Roman" w:hAnsi="Times New Roman"/>
              </w:rPr>
              <w:lastRenderedPageBreak/>
              <w:t>незначительные, но положительные изменения в физических возможностях.</w:t>
            </w:r>
          </w:p>
          <w:p w14:paraId="335EED0D" w14:textId="77777777"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На оценку «неудовлетворительно» студент не имеет стойкой мотивации к занятиям физическими упражнениями, нет положительных изменений в физических возможностях обучающегося, не продемонстрировал существенных сдвигов в формировании навыков, умений в развитии морально-волевых или физических качеств, не выполняет теоретические или иные задания, не овладел доступными ему навыками самостоятельных занятий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D72D" w14:textId="77777777"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511C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5D23AFD0" w14:textId="77777777"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-тестирование (нормативы по ОФП) </w:t>
            </w:r>
          </w:p>
          <w:p w14:paraId="3D1CAFEE" w14:textId="77777777"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‒оценка подго</w:t>
            </w:r>
            <w:r w:rsidR="003A511C" w:rsidRPr="003A511C">
              <w:rPr>
                <w:rFonts w:ascii="Times New Roman" w:hAnsi="Times New Roman" w:cs="Times New Roman"/>
              </w:rPr>
              <w:t xml:space="preserve">товленных студентом фрагментов </w:t>
            </w:r>
            <w:r w:rsidRPr="003A511C">
              <w:rPr>
                <w:rFonts w:ascii="Times New Roman" w:hAnsi="Times New Roman" w:cs="Times New Roman"/>
              </w:rPr>
              <w:t>занятий с обоснованием целесообразности использования средств физической культуры, режимов нагрузки и отдыха</w:t>
            </w:r>
          </w:p>
          <w:p w14:paraId="1096107C" w14:textId="77777777"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рефератов, ведение </w:t>
            </w:r>
            <w:r w:rsidRPr="003A511C">
              <w:rPr>
                <w:rFonts w:ascii="Times New Roman" w:hAnsi="Times New Roman" w:cs="Times New Roman"/>
              </w:rPr>
              <w:lastRenderedPageBreak/>
              <w:t xml:space="preserve">календаря самонаблюдения, устный опрос </w:t>
            </w:r>
          </w:p>
          <w:p w14:paraId="68032269" w14:textId="77777777" w:rsidR="00E8170C" w:rsidRPr="003A511C" w:rsidRDefault="00E8170C" w:rsidP="00E8170C">
            <w:pPr>
              <w:suppressAutoHyphens/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-участие в соревнованиях "Допризывной молодежи" различного уровня, сдача нормативов ГТО</w:t>
            </w:r>
          </w:p>
          <w:p w14:paraId="5B4C0D47" w14:textId="77777777" w:rsidR="00E8170C" w:rsidRPr="003A511C" w:rsidRDefault="00E8170C" w:rsidP="00E8170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511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0FA655A8" w14:textId="77777777" w:rsidR="00E8170C" w:rsidRPr="003A511C" w:rsidRDefault="00E8170C" w:rsidP="00E8170C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3A511C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  <w:tr w:rsidR="004065BF" w:rsidRPr="003A511C" w14:paraId="49B7B021" w14:textId="77777777" w:rsidTr="00F53DEB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4ACE" w14:textId="77777777" w:rsidR="00E8170C" w:rsidRPr="003A511C" w:rsidRDefault="00E8170C" w:rsidP="00F53DEB">
            <w:pPr>
              <w:spacing w:after="0" w:line="240" w:lineRule="auto"/>
              <w:ind w:firstLine="289"/>
              <w:rPr>
                <w:rFonts w:ascii="Times New Roman" w:hAnsi="Times New Roman"/>
                <w:b/>
              </w:rPr>
            </w:pPr>
            <w:r w:rsidRPr="003A511C">
              <w:rPr>
                <w:rFonts w:ascii="Times New Roman" w:hAnsi="Times New Roman"/>
                <w:b/>
              </w:rPr>
              <w:lastRenderedPageBreak/>
              <w:t>Уметь:</w:t>
            </w:r>
          </w:p>
          <w:p w14:paraId="740A90C8" w14:textId="77777777" w:rsidR="004065BF" w:rsidRPr="003A511C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/>
              </w:rPr>
              <w:t>У 1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54614197" w14:textId="77777777" w:rsidR="004065BF" w:rsidRPr="003A511C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/>
              </w:rPr>
              <w:t>У 2 Применять рациональные приемы двигательных функций в профессиональной деятельности характерными для данной специальности</w:t>
            </w:r>
          </w:p>
          <w:p w14:paraId="321E1E4A" w14:textId="77777777" w:rsidR="004065BF" w:rsidRPr="003A511C" w:rsidRDefault="004065BF" w:rsidP="00F53DEB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/>
              </w:rPr>
              <w:t>У 3 Пользоваться средствами профилактики перенапряжения</w:t>
            </w:r>
          </w:p>
          <w:p w14:paraId="487CCDF4" w14:textId="77777777" w:rsidR="00307213" w:rsidRPr="003A511C" w:rsidRDefault="00307213" w:rsidP="003072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ОК02, ОК04, ОК06, ОК08, ЛР 1, ЛР 2. ЛР 9. ЛР17</w:t>
            </w:r>
          </w:p>
          <w:p w14:paraId="76F5F802" w14:textId="77777777" w:rsidR="00307213" w:rsidRPr="003A511C" w:rsidRDefault="00307213" w:rsidP="00307213">
            <w:pPr>
              <w:spacing w:after="0" w:line="240" w:lineRule="auto"/>
              <w:ind w:firstLine="289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53EB" w14:textId="77777777"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‒ На оценку «отлично» </w:t>
            </w:r>
            <w:r w:rsidRPr="003A511C">
              <w:rPr>
                <w:rFonts w:ascii="Times New Roman" w:hAnsi="Times New Roman"/>
              </w:rPr>
              <w:t>студент успешно сдаёт нормативы, демонстрирует существенные сдвиги в формировании навыков, умений в развитии физических или морально-волевых качеств, овладел доступными ему навыками самостоятельных занятий, оказания посильной помощи в судействе соревнований</w:t>
            </w:r>
          </w:p>
          <w:p w14:paraId="6CF84D7D" w14:textId="77777777"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На оценку «хорошо» </w:t>
            </w:r>
            <w:r w:rsidRPr="003A511C">
              <w:rPr>
                <w:rFonts w:ascii="Times New Roman" w:hAnsi="Times New Roman"/>
              </w:rPr>
              <w:t>студент демонстрирует существенные сдвиги в формировании качеств, умений и в развитии физиче</w:t>
            </w:r>
            <w:r w:rsidR="0054111A" w:rsidRPr="003A511C">
              <w:rPr>
                <w:rFonts w:ascii="Times New Roman" w:hAnsi="Times New Roman"/>
              </w:rPr>
              <w:t>ских и морально-волевых качеств</w:t>
            </w:r>
            <w:r w:rsidRPr="003A511C">
              <w:rPr>
                <w:rFonts w:ascii="Times New Roman" w:hAnsi="Times New Roman"/>
              </w:rPr>
              <w:t>,</w:t>
            </w:r>
            <w:r w:rsidR="00E8170C" w:rsidRPr="003A511C">
              <w:rPr>
                <w:rFonts w:ascii="Times New Roman" w:hAnsi="Times New Roman"/>
              </w:rPr>
              <w:t xml:space="preserve"> </w:t>
            </w:r>
            <w:r w:rsidRPr="003A511C">
              <w:rPr>
                <w:rFonts w:ascii="Times New Roman" w:hAnsi="Times New Roman"/>
              </w:rPr>
              <w:t>успешно сдаёт или подтверждает 80% всех требуемых нормативов, имеет положительные изменения в физических возможностях.</w:t>
            </w:r>
          </w:p>
          <w:p w14:paraId="0CC19C90" w14:textId="77777777"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На оценку «</w:t>
            </w:r>
            <w:r w:rsidRPr="003A511C">
              <w:rPr>
                <w:rFonts w:ascii="Times New Roman" w:hAnsi="Times New Roman"/>
              </w:rPr>
              <w:t>удовлетворительно» студент продемонстрировал несущественные сдвиги в формировании навыков, умений в развитии физических и морально-волевых качеств, есть незначительные, но положительные изменения в физических возможностях.</w:t>
            </w:r>
          </w:p>
          <w:p w14:paraId="7AA0065E" w14:textId="77777777" w:rsidR="004065BF" w:rsidRPr="003A511C" w:rsidRDefault="0054111A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3A511C">
              <w:rPr>
                <w:rFonts w:ascii="Times New Roman" w:hAnsi="Times New Roman" w:cs="Times New Roman"/>
              </w:rPr>
              <w:t>На оценку «неудовлетворительно»</w:t>
            </w:r>
            <w:r w:rsidR="004065BF" w:rsidRPr="003A511C">
              <w:rPr>
                <w:rFonts w:ascii="Times New Roman" w:hAnsi="Times New Roman" w:cs="Times New Roman"/>
              </w:rPr>
              <w:t xml:space="preserve"> студент не имеет стойкой мотивации к занятиям физическими упражнениями, нет положительных изменений в физических возможностях обучающегося, не продемонстрировал существенных сдвигов в формировании навыков, умений в развитии морально-волевых или физических качеств, не выполняет теоретические или иные задания, не овладел доступными ему навыками самостоятельных занятий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3DFB" w14:textId="77777777"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511C">
              <w:rPr>
                <w:rFonts w:ascii="Times New Roman" w:hAnsi="Times New Roman" w:cs="Times New Roman"/>
                <w:b/>
                <w:bCs/>
              </w:rPr>
              <w:t>Текущий контроль:</w:t>
            </w:r>
          </w:p>
          <w:p w14:paraId="5E53AD82" w14:textId="77777777"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-тестирование (нормативы по ОФП) </w:t>
            </w:r>
          </w:p>
          <w:p w14:paraId="4B344093" w14:textId="77777777"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‒оценка подготовленных студентом </w:t>
            </w:r>
            <w:proofErr w:type="gramStart"/>
            <w:r w:rsidRPr="003A511C">
              <w:rPr>
                <w:rFonts w:ascii="Times New Roman" w:hAnsi="Times New Roman" w:cs="Times New Roman"/>
              </w:rPr>
              <w:t>фрагментов  занятий</w:t>
            </w:r>
            <w:proofErr w:type="gramEnd"/>
            <w:r w:rsidRPr="003A511C">
              <w:rPr>
                <w:rFonts w:ascii="Times New Roman" w:hAnsi="Times New Roman" w:cs="Times New Roman"/>
              </w:rPr>
              <w:t xml:space="preserve"> с обоснованием целесообразности использования средств физической культуры, режимов нагрузки и отдыха</w:t>
            </w:r>
          </w:p>
          <w:p w14:paraId="2E9E13E8" w14:textId="77777777"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рефератов, ведение календаря самонаблюдения, устный опрос </w:t>
            </w:r>
          </w:p>
          <w:p w14:paraId="016E7038" w14:textId="77777777" w:rsidR="004065BF" w:rsidRPr="003A511C" w:rsidRDefault="004065BF" w:rsidP="00F53DEB">
            <w:pPr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3A511C">
              <w:rPr>
                <w:rFonts w:ascii="Times New Roman" w:hAnsi="Times New Roman" w:cs="Times New Roman"/>
              </w:rPr>
              <w:t>-участие в соревнованиях "Допризывной молодежи" различного уровня, сдача нормативов ГТО</w:t>
            </w:r>
          </w:p>
          <w:p w14:paraId="04D3CC05" w14:textId="77777777" w:rsidR="004065BF" w:rsidRPr="003A511C" w:rsidRDefault="004065BF" w:rsidP="00F53D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511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4C468DB8" w14:textId="77777777" w:rsidR="004065BF" w:rsidRPr="003A511C" w:rsidRDefault="004065BF" w:rsidP="00F53DEB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3A511C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</w:tbl>
    <w:p w14:paraId="26ECCC3D" w14:textId="77777777" w:rsidR="00A11246" w:rsidRDefault="00A11246" w:rsidP="00A112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11246" w:rsidSect="00AF5EB5"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8C4C8" w14:textId="77777777" w:rsidR="00F6102A" w:rsidRDefault="00F6102A" w:rsidP="00F4714A">
      <w:pPr>
        <w:spacing w:after="0" w:line="240" w:lineRule="auto"/>
      </w:pPr>
      <w:r>
        <w:separator/>
      </w:r>
    </w:p>
  </w:endnote>
  <w:endnote w:type="continuationSeparator" w:id="0">
    <w:p w14:paraId="2DBAEFF5" w14:textId="77777777" w:rsidR="00F6102A" w:rsidRDefault="00F6102A" w:rsidP="00F47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68376"/>
    </w:sdtPr>
    <w:sdtEndPr/>
    <w:sdtContent>
      <w:p w14:paraId="115FD74F" w14:textId="77777777" w:rsidR="003A511C" w:rsidRDefault="00B018F2">
        <w:pPr>
          <w:pStyle w:val="a8"/>
          <w:jc w:val="right"/>
        </w:pPr>
        <w:r>
          <w:fldChar w:fldCharType="begin"/>
        </w:r>
        <w:r w:rsidR="003A511C">
          <w:instrText xml:space="preserve"> PAGE   \* MERGEFORMAT </w:instrText>
        </w:r>
        <w:r>
          <w:fldChar w:fldCharType="separate"/>
        </w:r>
        <w:r w:rsidR="00BD6D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D3B536" w14:textId="77777777" w:rsidR="003A511C" w:rsidRDefault="003A511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4095D" w14:textId="77777777" w:rsidR="00F6102A" w:rsidRDefault="00F6102A" w:rsidP="00F4714A">
      <w:pPr>
        <w:spacing w:after="0" w:line="240" w:lineRule="auto"/>
      </w:pPr>
      <w:r>
        <w:separator/>
      </w:r>
    </w:p>
  </w:footnote>
  <w:footnote w:type="continuationSeparator" w:id="0">
    <w:p w14:paraId="1D8F2326" w14:textId="77777777" w:rsidR="00F6102A" w:rsidRDefault="00F6102A" w:rsidP="00F471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0F6953"/>
    <w:multiLevelType w:val="hybridMultilevel"/>
    <w:tmpl w:val="02D28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  <w:iCs w:val="0"/>
      </w:rPr>
    </w:lvl>
  </w:abstractNum>
  <w:abstractNum w:abstractNumId="3" w15:restartNumberingAfterBreak="0">
    <w:nsid w:val="0AB910F1"/>
    <w:multiLevelType w:val="hybridMultilevel"/>
    <w:tmpl w:val="38383C2E"/>
    <w:lvl w:ilvl="0" w:tplc="0419000F">
      <w:start w:val="1"/>
      <w:numFmt w:val="decimal"/>
      <w:lvlText w:val="%1."/>
      <w:lvlJc w:val="left"/>
      <w:pPr>
        <w:tabs>
          <w:tab w:val="num" w:pos="2085"/>
        </w:tabs>
        <w:ind w:left="20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05"/>
        </w:tabs>
        <w:ind w:left="28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25"/>
        </w:tabs>
        <w:ind w:left="35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45"/>
        </w:tabs>
        <w:ind w:left="42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65"/>
        </w:tabs>
        <w:ind w:left="49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85"/>
        </w:tabs>
        <w:ind w:left="56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05"/>
        </w:tabs>
        <w:ind w:left="64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25"/>
        </w:tabs>
        <w:ind w:left="71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45"/>
        </w:tabs>
        <w:ind w:left="7845" w:hanging="180"/>
      </w:pPr>
    </w:lvl>
  </w:abstractNum>
  <w:abstractNum w:abstractNumId="4" w15:restartNumberingAfterBreak="0">
    <w:nsid w:val="0D010CA8"/>
    <w:multiLevelType w:val="hybridMultilevel"/>
    <w:tmpl w:val="6576FA2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AF3FEB"/>
    <w:multiLevelType w:val="hybridMultilevel"/>
    <w:tmpl w:val="936E68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354F25"/>
    <w:multiLevelType w:val="hybridMultilevel"/>
    <w:tmpl w:val="EECA782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D87631"/>
    <w:multiLevelType w:val="hybridMultilevel"/>
    <w:tmpl w:val="10D06DB6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A5A8AC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 w15:restartNumberingAfterBreak="0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DF0052"/>
    <w:multiLevelType w:val="hybridMultilevel"/>
    <w:tmpl w:val="0358B09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FC5F4A"/>
    <w:multiLevelType w:val="hybridMultilevel"/>
    <w:tmpl w:val="B06A5AB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B6E4564"/>
    <w:multiLevelType w:val="hybridMultilevel"/>
    <w:tmpl w:val="88A6C086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E116B2"/>
    <w:multiLevelType w:val="hybridMultilevel"/>
    <w:tmpl w:val="A5089956"/>
    <w:lvl w:ilvl="0" w:tplc="8CC0375C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01E5F"/>
    <w:multiLevelType w:val="hybridMultilevel"/>
    <w:tmpl w:val="C19E5F08"/>
    <w:lvl w:ilvl="0" w:tplc="D0724D8C">
      <w:start w:val="1"/>
      <w:numFmt w:val="bullet"/>
      <w:lvlText w:val=""/>
      <w:lvlJc w:val="left"/>
      <w:pPr>
        <w:tabs>
          <w:tab w:val="num" w:pos="1843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2714D65"/>
    <w:multiLevelType w:val="hybridMultilevel"/>
    <w:tmpl w:val="B3EE5772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E5849"/>
    <w:multiLevelType w:val="hybridMultilevel"/>
    <w:tmpl w:val="45E0098A"/>
    <w:lvl w:ilvl="0" w:tplc="386AC93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42C89"/>
    <w:multiLevelType w:val="hybridMultilevel"/>
    <w:tmpl w:val="D794F134"/>
    <w:lvl w:ilvl="0" w:tplc="04190001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</w:rPr>
    </w:lvl>
    <w:lvl w:ilvl="1" w:tplc="04190003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3D3F5AF0"/>
    <w:multiLevelType w:val="hybridMultilevel"/>
    <w:tmpl w:val="5FC69DF4"/>
    <w:lvl w:ilvl="0" w:tplc="0BE47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C8A2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DA8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221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B4D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4A6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8D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96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923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00538B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AC7EC8"/>
    <w:multiLevelType w:val="hybridMultilevel"/>
    <w:tmpl w:val="1FB2627E"/>
    <w:lvl w:ilvl="0" w:tplc="F7FE641E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F86433"/>
    <w:multiLevelType w:val="hybridMultilevel"/>
    <w:tmpl w:val="653652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90B3215"/>
    <w:multiLevelType w:val="hybridMultilevel"/>
    <w:tmpl w:val="7A1E5864"/>
    <w:lvl w:ilvl="0" w:tplc="9E26A7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C405245"/>
    <w:multiLevelType w:val="hybridMultilevel"/>
    <w:tmpl w:val="B582C9B8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8642EE"/>
    <w:multiLevelType w:val="hybridMultilevel"/>
    <w:tmpl w:val="C86C7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C445D"/>
    <w:multiLevelType w:val="hybridMultilevel"/>
    <w:tmpl w:val="C86C7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3E1F7B"/>
    <w:multiLevelType w:val="hybridMultilevel"/>
    <w:tmpl w:val="D4905308"/>
    <w:lvl w:ilvl="0" w:tplc="5AC805A8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628AB01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900A5B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29CE1A26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8580E3E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2C4C40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A218092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C4CCC6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7C124AB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6B9104C"/>
    <w:multiLevelType w:val="hybridMultilevel"/>
    <w:tmpl w:val="F3B653DC"/>
    <w:lvl w:ilvl="0" w:tplc="B902FD1C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4" w15:restartNumberingAfterBreak="0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6E19CA"/>
    <w:multiLevelType w:val="hybridMultilevel"/>
    <w:tmpl w:val="0C080644"/>
    <w:lvl w:ilvl="0" w:tplc="B902FD1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1553EF"/>
    <w:multiLevelType w:val="hybridMultilevel"/>
    <w:tmpl w:val="901637AC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97254"/>
    <w:multiLevelType w:val="hybridMultilevel"/>
    <w:tmpl w:val="922880F6"/>
    <w:lvl w:ilvl="0" w:tplc="8CC037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09190B"/>
    <w:multiLevelType w:val="hybridMultilevel"/>
    <w:tmpl w:val="DD689D2C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177A22"/>
    <w:multiLevelType w:val="hybridMultilevel"/>
    <w:tmpl w:val="9222A0E0"/>
    <w:lvl w:ilvl="0" w:tplc="1E167A9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566D63"/>
    <w:multiLevelType w:val="hybridMultilevel"/>
    <w:tmpl w:val="94D06EB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8"/>
  </w:num>
  <w:num w:numId="5">
    <w:abstractNumId w:val="17"/>
  </w:num>
  <w:num w:numId="6">
    <w:abstractNumId w:val="4"/>
  </w:num>
  <w:num w:numId="7">
    <w:abstractNumId w:val="11"/>
  </w:num>
  <w:num w:numId="8">
    <w:abstractNumId w:val="8"/>
  </w:num>
  <w:num w:numId="9">
    <w:abstractNumId w:val="39"/>
  </w:num>
  <w:num w:numId="10">
    <w:abstractNumId w:val="3"/>
  </w:num>
  <w:num w:numId="11">
    <w:abstractNumId w:val="36"/>
  </w:num>
  <w:num w:numId="12">
    <w:abstractNumId w:val="5"/>
  </w:num>
  <w:num w:numId="13">
    <w:abstractNumId w:val="9"/>
  </w:num>
  <w:num w:numId="14">
    <w:abstractNumId w:val="10"/>
  </w:num>
  <w:num w:numId="15">
    <w:abstractNumId w:val="0"/>
  </w:num>
  <w:num w:numId="16">
    <w:abstractNumId w:val="34"/>
  </w:num>
  <w:num w:numId="17">
    <w:abstractNumId w:val="40"/>
  </w:num>
  <w:num w:numId="18">
    <w:abstractNumId w:val="23"/>
  </w:num>
  <w:num w:numId="19">
    <w:abstractNumId w:val="1"/>
  </w:num>
  <w:num w:numId="20">
    <w:abstractNumId w:val="13"/>
  </w:num>
  <w:num w:numId="21">
    <w:abstractNumId w:val="37"/>
  </w:num>
  <w:num w:numId="22">
    <w:abstractNumId w:val="15"/>
  </w:num>
  <w:num w:numId="23">
    <w:abstractNumId w:val="14"/>
  </w:num>
  <w:num w:numId="24">
    <w:abstractNumId w:val="18"/>
  </w:num>
  <w:num w:numId="25">
    <w:abstractNumId w:val="19"/>
  </w:num>
  <w:num w:numId="26">
    <w:abstractNumId w:val="32"/>
  </w:num>
  <w:num w:numId="27">
    <w:abstractNumId w:val="31"/>
  </w:num>
  <w:num w:numId="28">
    <w:abstractNumId w:val="27"/>
  </w:num>
  <w:num w:numId="29">
    <w:abstractNumId w:val="22"/>
  </w:num>
  <w:num w:numId="30">
    <w:abstractNumId w:val="25"/>
  </w:num>
  <w:num w:numId="31">
    <w:abstractNumId w:val="35"/>
  </w:num>
  <w:num w:numId="32">
    <w:abstractNumId w:val="38"/>
  </w:num>
  <w:num w:numId="33">
    <w:abstractNumId w:val="16"/>
  </w:num>
  <w:num w:numId="34">
    <w:abstractNumId w:val="12"/>
  </w:num>
  <w:num w:numId="35">
    <w:abstractNumId w:val="24"/>
  </w:num>
  <w:num w:numId="36">
    <w:abstractNumId w:val="20"/>
  </w:num>
  <w:num w:numId="37">
    <w:abstractNumId w:val="42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</w:num>
  <w:num w:numId="40">
    <w:abstractNumId w:val="29"/>
  </w:num>
  <w:num w:numId="41">
    <w:abstractNumId w:val="30"/>
  </w:num>
  <w:num w:numId="42">
    <w:abstractNumId w:val="6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246"/>
    <w:rsid w:val="00043DE8"/>
    <w:rsid w:val="00043E3D"/>
    <w:rsid w:val="00063763"/>
    <w:rsid w:val="00063998"/>
    <w:rsid w:val="00073439"/>
    <w:rsid w:val="00077C2B"/>
    <w:rsid w:val="0009338A"/>
    <w:rsid w:val="00096B64"/>
    <w:rsid w:val="000A0BB6"/>
    <w:rsid w:val="000A1C7A"/>
    <w:rsid w:val="000B4D8F"/>
    <w:rsid w:val="000D2204"/>
    <w:rsid w:val="000D7D85"/>
    <w:rsid w:val="001355B6"/>
    <w:rsid w:val="0014244A"/>
    <w:rsid w:val="00171343"/>
    <w:rsid w:val="00172417"/>
    <w:rsid w:val="001734F0"/>
    <w:rsid w:val="001A4E71"/>
    <w:rsid w:val="001E4CE0"/>
    <w:rsid w:val="0020525A"/>
    <w:rsid w:val="00224671"/>
    <w:rsid w:val="00241B56"/>
    <w:rsid w:val="00253D95"/>
    <w:rsid w:val="00256DC4"/>
    <w:rsid w:val="00293BB5"/>
    <w:rsid w:val="002C5F32"/>
    <w:rsid w:val="002D275E"/>
    <w:rsid w:val="00304381"/>
    <w:rsid w:val="003057AA"/>
    <w:rsid w:val="00307213"/>
    <w:rsid w:val="003150C5"/>
    <w:rsid w:val="00323472"/>
    <w:rsid w:val="00326E78"/>
    <w:rsid w:val="00331B79"/>
    <w:rsid w:val="00332529"/>
    <w:rsid w:val="003352E4"/>
    <w:rsid w:val="00335F42"/>
    <w:rsid w:val="00357DC9"/>
    <w:rsid w:val="003664B7"/>
    <w:rsid w:val="003807A0"/>
    <w:rsid w:val="00381A29"/>
    <w:rsid w:val="003A511C"/>
    <w:rsid w:val="003C0538"/>
    <w:rsid w:val="003C4C69"/>
    <w:rsid w:val="003C5054"/>
    <w:rsid w:val="003D0320"/>
    <w:rsid w:val="003D537F"/>
    <w:rsid w:val="004065BF"/>
    <w:rsid w:val="0041014A"/>
    <w:rsid w:val="004133BB"/>
    <w:rsid w:val="0042234F"/>
    <w:rsid w:val="00467123"/>
    <w:rsid w:val="004805EC"/>
    <w:rsid w:val="004B0D14"/>
    <w:rsid w:val="004D6ED7"/>
    <w:rsid w:val="004E30D3"/>
    <w:rsid w:val="004F0E04"/>
    <w:rsid w:val="0050489F"/>
    <w:rsid w:val="00511FF9"/>
    <w:rsid w:val="00524D58"/>
    <w:rsid w:val="0054043C"/>
    <w:rsid w:val="0054111A"/>
    <w:rsid w:val="005527BB"/>
    <w:rsid w:val="005537D1"/>
    <w:rsid w:val="00563975"/>
    <w:rsid w:val="005A5A29"/>
    <w:rsid w:val="005B5C73"/>
    <w:rsid w:val="005C4AB3"/>
    <w:rsid w:val="005D077D"/>
    <w:rsid w:val="00603B20"/>
    <w:rsid w:val="00621E83"/>
    <w:rsid w:val="00635F76"/>
    <w:rsid w:val="006442D7"/>
    <w:rsid w:val="00683A2B"/>
    <w:rsid w:val="006A2B0E"/>
    <w:rsid w:val="006A2B95"/>
    <w:rsid w:val="006A40AB"/>
    <w:rsid w:val="006B2918"/>
    <w:rsid w:val="006F2400"/>
    <w:rsid w:val="00705D16"/>
    <w:rsid w:val="0072698E"/>
    <w:rsid w:val="0076011C"/>
    <w:rsid w:val="00765106"/>
    <w:rsid w:val="007861CD"/>
    <w:rsid w:val="007B39BA"/>
    <w:rsid w:val="007E1FE5"/>
    <w:rsid w:val="007F6576"/>
    <w:rsid w:val="0081082B"/>
    <w:rsid w:val="00847273"/>
    <w:rsid w:val="00857B4D"/>
    <w:rsid w:val="008839B5"/>
    <w:rsid w:val="008B5405"/>
    <w:rsid w:val="008C1462"/>
    <w:rsid w:val="008C62E7"/>
    <w:rsid w:val="008C7DDE"/>
    <w:rsid w:val="008D7089"/>
    <w:rsid w:val="008E00C4"/>
    <w:rsid w:val="008E19E4"/>
    <w:rsid w:val="008E23BB"/>
    <w:rsid w:val="008E3F54"/>
    <w:rsid w:val="008E4FFD"/>
    <w:rsid w:val="008E5490"/>
    <w:rsid w:val="008F4A49"/>
    <w:rsid w:val="00915B51"/>
    <w:rsid w:val="00923C41"/>
    <w:rsid w:val="0095309A"/>
    <w:rsid w:val="00993EC1"/>
    <w:rsid w:val="009A17EB"/>
    <w:rsid w:val="009A2BE7"/>
    <w:rsid w:val="009B4104"/>
    <w:rsid w:val="009C4E04"/>
    <w:rsid w:val="009D50EE"/>
    <w:rsid w:val="009E7FE1"/>
    <w:rsid w:val="00A050D7"/>
    <w:rsid w:val="00A11246"/>
    <w:rsid w:val="00A11DDB"/>
    <w:rsid w:val="00A12671"/>
    <w:rsid w:val="00A17FF6"/>
    <w:rsid w:val="00A2000F"/>
    <w:rsid w:val="00A2265C"/>
    <w:rsid w:val="00A23CBE"/>
    <w:rsid w:val="00A5502F"/>
    <w:rsid w:val="00A56C00"/>
    <w:rsid w:val="00A6562A"/>
    <w:rsid w:val="00A65763"/>
    <w:rsid w:val="00A73C38"/>
    <w:rsid w:val="00A86654"/>
    <w:rsid w:val="00A87630"/>
    <w:rsid w:val="00AA0997"/>
    <w:rsid w:val="00AA6171"/>
    <w:rsid w:val="00AF5EB5"/>
    <w:rsid w:val="00B018F2"/>
    <w:rsid w:val="00B20BF9"/>
    <w:rsid w:val="00B344E6"/>
    <w:rsid w:val="00B421F5"/>
    <w:rsid w:val="00B95F67"/>
    <w:rsid w:val="00BA0CC5"/>
    <w:rsid w:val="00BD11C8"/>
    <w:rsid w:val="00BD6D98"/>
    <w:rsid w:val="00BE6341"/>
    <w:rsid w:val="00BF3670"/>
    <w:rsid w:val="00BF4753"/>
    <w:rsid w:val="00C235B8"/>
    <w:rsid w:val="00C33160"/>
    <w:rsid w:val="00C50AA0"/>
    <w:rsid w:val="00CD22C3"/>
    <w:rsid w:val="00CE0745"/>
    <w:rsid w:val="00D048E5"/>
    <w:rsid w:val="00D124CD"/>
    <w:rsid w:val="00D13607"/>
    <w:rsid w:val="00D23CFB"/>
    <w:rsid w:val="00D304F9"/>
    <w:rsid w:val="00DD0070"/>
    <w:rsid w:val="00E04AF4"/>
    <w:rsid w:val="00E3691E"/>
    <w:rsid w:val="00E46BCB"/>
    <w:rsid w:val="00E47356"/>
    <w:rsid w:val="00E51CEE"/>
    <w:rsid w:val="00E557B5"/>
    <w:rsid w:val="00E8170C"/>
    <w:rsid w:val="00EB5ACA"/>
    <w:rsid w:val="00EE00CF"/>
    <w:rsid w:val="00EF15FB"/>
    <w:rsid w:val="00F0511A"/>
    <w:rsid w:val="00F4714A"/>
    <w:rsid w:val="00F53DEB"/>
    <w:rsid w:val="00F6102A"/>
    <w:rsid w:val="00F64AA4"/>
    <w:rsid w:val="00F7434F"/>
    <w:rsid w:val="00F77958"/>
    <w:rsid w:val="00F80CEC"/>
    <w:rsid w:val="00FA601E"/>
    <w:rsid w:val="00FC5A11"/>
    <w:rsid w:val="00FD6BA7"/>
    <w:rsid w:val="00FE0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74C66"/>
  <w15:docId w15:val="{C9CBE6FD-C05E-40C0-B8C4-9AC5F5015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1124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A11246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E00C4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E00C4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E00C4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8E00C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8E00C4"/>
    <w:p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8E00C4"/>
    <w:pPr>
      <w:keepNext/>
      <w:tabs>
        <w:tab w:val="num" w:pos="2577"/>
      </w:tabs>
      <w:spacing w:before="60" w:after="0" w:line="360" w:lineRule="auto"/>
      <w:ind w:left="2577" w:hanging="1296"/>
      <w:jc w:val="center"/>
      <w:outlineLvl w:val="6"/>
    </w:pPr>
    <w:rPr>
      <w:rFonts w:ascii="Arial" w:hAnsi="Arial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8E00C4"/>
    <w:pPr>
      <w:tabs>
        <w:tab w:val="num" w:pos="2721"/>
      </w:tabs>
      <w:spacing w:before="240" w:after="60" w:line="240" w:lineRule="auto"/>
      <w:ind w:left="2721" w:hanging="1440"/>
      <w:outlineLvl w:val="7"/>
    </w:pPr>
    <w:rPr>
      <w:rFonts w:ascii="Arial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E00C4"/>
    <w:pPr>
      <w:tabs>
        <w:tab w:val="num" w:pos="2865"/>
      </w:tabs>
      <w:spacing w:before="240" w:after="60" w:line="240" w:lineRule="auto"/>
      <w:ind w:left="2865" w:hanging="1584"/>
      <w:outlineLvl w:val="8"/>
    </w:pPr>
    <w:rPr>
      <w:rFonts w:ascii="Arial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1246"/>
    <w:rPr>
      <w:rFonts w:ascii="Calibri" w:eastAsia="Times New Roman" w:hAnsi="Calibri" w:cs="Calibri"/>
      <w:sz w:val="24"/>
      <w:szCs w:val="24"/>
      <w:lang w:eastAsia="ru-RU"/>
    </w:rPr>
  </w:style>
  <w:style w:type="paragraph" w:styleId="a3">
    <w:name w:val="Normal (Web)"/>
    <w:basedOn w:val="a"/>
    <w:unhideWhenUsed/>
    <w:rsid w:val="00A1124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A11246"/>
    <w:pPr>
      <w:spacing w:line="220" w:lineRule="atLeast"/>
      <w:ind w:left="720"/>
    </w:pPr>
    <w:rPr>
      <w:lang w:eastAsia="en-US"/>
    </w:rPr>
  </w:style>
  <w:style w:type="character" w:styleId="a4">
    <w:name w:val="Emphasis"/>
    <w:basedOn w:val="a0"/>
    <w:uiPriority w:val="99"/>
    <w:qFormat/>
    <w:rsid w:val="00A11246"/>
    <w:rPr>
      <w:i/>
      <w:iCs/>
    </w:rPr>
  </w:style>
  <w:style w:type="character" w:styleId="a5">
    <w:name w:val="Hyperlink"/>
    <w:basedOn w:val="a0"/>
    <w:rsid w:val="001734F0"/>
    <w:rPr>
      <w:rFonts w:cs="Times New Roman"/>
      <w:color w:val="0000FF"/>
      <w:u w:val="single"/>
    </w:rPr>
  </w:style>
  <w:style w:type="paragraph" w:styleId="a6">
    <w:name w:val="header"/>
    <w:basedOn w:val="a"/>
    <w:link w:val="a7"/>
    <w:unhideWhenUsed/>
    <w:rsid w:val="00F47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F4714A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F47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714A"/>
    <w:rPr>
      <w:rFonts w:ascii="Calibri" w:eastAsia="Times New Roman" w:hAnsi="Calibri" w:cs="Calibri"/>
      <w:lang w:eastAsia="ru-RU"/>
    </w:rPr>
  </w:style>
  <w:style w:type="character" w:customStyle="1" w:styleId="50">
    <w:name w:val="Заголовок 5 Знак"/>
    <w:basedOn w:val="a0"/>
    <w:link w:val="5"/>
    <w:rsid w:val="008E00C4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20">
    <w:name w:val="Заголовок 2 Знак"/>
    <w:basedOn w:val="a0"/>
    <w:link w:val="2"/>
    <w:rsid w:val="008E00C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E00C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E00C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8E00C4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8E00C4"/>
    <w:rPr>
      <w:rFonts w:ascii="Arial" w:eastAsia="Times New Roman" w:hAnsi="Arial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8E00C4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8E00C4"/>
    <w:rPr>
      <w:rFonts w:ascii="Arial" w:eastAsia="Times New Roman" w:hAnsi="Arial" w:cs="Times New Roman"/>
      <w:b/>
      <w:i/>
      <w:sz w:val="18"/>
      <w:szCs w:val="20"/>
    </w:rPr>
  </w:style>
  <w:style w:type="table" w:styleId="aa">
    <w:name w:val="Table Grid"/>
    <w:basedOn w:val="a1"/>
    <w:rsid w:val="008E0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rsid w:val="008E00C4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8E0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rsid w:val="008E00C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aliases w:val="Содержание. 2 уровень"/>
    <w:basedOn w:val="a"/>
    <w:link w:val="af"/>
    <w:uiPriority w:val="34"/>
    <w:qFormat/>
    <w:rsid w:val="008E00C4"/>
    <w:pPr>
      <w:ind w:left="720"/>
      <w:contextualSpacing/>
    </w:pPr>
    <w:rPr>
      <w:rFonts w:eastAsia="Calibri" w:cs="Times New Roman"/>
      <w:lang w:eastAsia="en-US"/>
    </w:rPr>
  </w:style>
  <w:style w:type="character" w:styleId="af0">
    <w:name w:val="page number"/>
    <w:basedOn w:val="a0"/>
    <w:rsid w:val="008E00C4"/>
  </w:style>
  <w:style w:type="paragraph" w:customStyle="1" w:styleId="Style7">
    <w:name w:val="Style7"/>
    <w:basedOn w:val="a"/>
    <w:rsid w:val="008E00C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rsid w:val="008E00C4"/>
    <w:rPr>
      <w:rFonts w:ascii="Times New Roman" w:hAnsi="Times New Roman" w:cs="Times New Roman"/>
      <w:sz w:val="26"/>
      <w:szCs w:val="26"/>
    </w:rPr>
  </w:style>
  <w:style w:type="paragraph" w:customStyle="1" w:styleId="af1">
    <w:name w:val="Знак Знак Знак"/>
    <w:basedOn w:val="a"/>
    <w:rsid w:val="008E00C4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styleId="12">
    <w:name w:val="toc 1"/>
    <w:basedOn w:val="a"/>
    <w:next w:val="a"/>
    <w:autoRedefine/>
    <w:semiHidden/>
    <w:rsid w:val="008E00C4"/>
    <w:pPr>
      <w:tabs>
        <w:tab w:val="right" w:leader="dot" w:pos="9269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paragraph" w:styleId="21">
    <w:name w:val="toc 2"/>
    <w:basedOn w:val="a"/>
    <w:next w:val="a"/>
    <w:autoRedefine/>
    <w:semiHidden/>
    <w:rsid w:val="008E00C4"/>
    <w:pPr>
      <w:tabs>
        <w:tab w:val="right" w:leader="dot" w:pos="9269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character" w:styleId="af2">
    <w:name w:val="footnote reference"/>
    <w:semiHidden/>
    <w:rsid w:val="008E00C4"/>
    <w:rPr>
      <w:vertAlign w:val="superscript"/>
    </w:rPr>
  </w:style>
  <w:style w:type="paragraph" w:styleId="af3">
    <w:name w:val="endnote text"/>
    <w:basedOn w:val="a"/>
    <w:link w:val="af4"/>
    <w:rsid w:val="008E00C4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8E00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rsid w:val="008E00C4"/>
    <w:rPr>
      <w:vertAlign w:val="superscript"/>
    </w:rPr>
  </w:style>
  <w:style w:type="character" w:styleId="af6">
    <w:name w:val="annotation reference"/>
    <w:rsid w:val="008E00C4"/>
    <w:rPr>
      <w:sz w:val="16"/>
      <w:szCs w:val="16"/>
    </w:rPr>
  </w:style>
  <w:style w:type="paragraph" w:styleId="af7">
    <w:name w:val="annotation text"/>
    <w:basedOn w:val="a"/>
    <w:link w:val="af8"/>
    <w:rsid w:val="008E00C4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8E0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8E00C4"/>
    <w:rPr>
      <w:b/>
      <w:bCs/>
    </w:rPr>
  </w:style>
  <w:style w:type="character" w:customStyle="1" w:styleId="afa">
    <w:name w:val="Тема примечания Знак"/>
    <w:basedOn w:val="af8"/>
    <w:link w:val="af9"/>
    <w:rsid w:val="008E00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rsid w:val="008E0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sid w:val="008E00C4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toc 3"/>
    <w:basedOn w:val="a"/>
    <w:next w:val="a"/>
    <w:autoRedefine/>
    <w:semiHidden/>
    <w:rsid w:val="008E00C4"/>
    <w:pPr>
      <w:spacing w:after="0" w:line="240" w:lineRule="auto"/>
      <w:ind w:left="480"/>
    </w:pPr>
    <w:rPr>
      <w:rFonts w:ascii="Times New Roman" w:hAnsi="Times New Roman" w:cs="Times New Roman"/>
      <w:sz w:val="24"/>
      <w:szCs w:val="24"/>
    </w:rPr>
  </w:style>
  <w:style w:type="paragraph" w:customStyle="1" w:styleId="afd">
    <w:name w:val="Знак"/>
    <w:basedOn w:val="a"/>
    <w:rsid w:val="008E00C4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Title"/>
    <w:basedOn w:val="a"/>
    <w:next w:val="a"/>
    <w:link w:val="aff"/>
    <w:qFormat/>
    <w:rsid w:val="008E00C4"/>
    <w:pPr>
      <w:spacing w:before="120" w:after="120" w:line="240" w:lineRule="auto"/>
    </w:pPr>
    <w:rPr>
      <w:rFonts w:ascii="Times New Roman" w:hAnsi="Times New Roman" w:cs="Times New Roman"/>
      <w:b/>
      <w:sz w:val="20"/>
      <w:szCs w:val="20"/>
      <w:lang w:eastAsia="en-US"/>
    </w:rPr>
  </w:style>
  <w:style w:type="character" w:customStyle="1" w:styleId="aff">
    <w:name w:val="Заголовок Знак"/>
    <w:basedOn w:val="a0"/>
    <w:link w:val="afe"/>
    <w:rsid w:val="008E00C4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paragraph" w:styleId="aff0">
    <w:name w:val="Body Text"/>
    <w:basedOn w:val="a"/>
    <w:link w:val="aff1"/>
    <w:rsid w:val="008E00C4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aff1">
    <w:name w:val="Основной текст Знак"/>
    <w:basedOn w:val="a0"/>
    <w:link w:val="aff0"/>
    <w:rsid w:val="008E00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22">
    <w:name w:val="Body Text 2"/>
    <w:basedOn w:val="a"/>
    <w:link w:val="23"/>
    <w:rsid w:val="008E00C4"/>
    <w:pPr>
      <w:spacing w:after="120" w:line="48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2"/>
    <w:rsid w:val="008E00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f2">
    <w:name w:val="Body Text Indent"/>
    <w:basedOn w:val="a"/>
    <w:link w:val="aff3"/>
    <w:rsid w:val="008E00C4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3">
    <w:name w:val="Основной текст с отступом Знак"/>
    <w:basedOn w:val="a0"/>
    <w:link w:val="aff2"/>
    <w:rsid w:val="008E00C4"/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Plain Text"/>
    <w:basedOn w:val="a"/>
    <w:link w:val="aff5"/>
    <w:rsid w:val="008E00C4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ff5">
    <w:name w:val="Текст Знак"/>
    <w:basedOn w:val="a0"/>
    <w:link w:val="aff4"/>
    <w:rsid w:val="008E00C4"/>
    <w:rPr>
      <w:rFonts w:ascii="Courier New" w:eastAsia="Times New Roman" w:hAnsi="Courier New" w:cs="Times New Roman"/>
      <w:sz w:val="20"/>
      <w:szCs w:val="20"/>
    </w:rPr>
  </w:style>
  <w:style w:type="paragraph" w:styleId="24">
    <w:name w:val="Body Text Indent 2"/>
    <w:basedOn w:val="a"/>
    <w:link w:val="25"/>
    <w:rsid w:val="008E00C4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8E00C4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E00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6">
    <w:name w:val="Абзац списка2"/>
    <w:basedOn w:val="a"/>
    <w:rsid w:val="008E00C4"/>
    <w:pPr>
      <w:ind w:left="720"/>
      <w:contextualSpacing/>
    </w:pPr>
    <w:rPr>
      <w:rFonts w:cs="Times New Roman"/>
      <w:lang w:val="en-US" w:eastAsia="en-US"/>
    </w:rPr>
  </w:style>
  <w:style w:type="paragraph" w:customStyle="1" w:styleId="aff6">
    <w:name w:val="список с точками"/>
    <w:basedOn w:val="a"/>
    <w:rsid w:val="008E00C4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Обычный1"/>
    <w:rsid w:val="008E00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27">
    <w:name w:val="List 2"/>
    <w:basedOn w:val="a"/>
    <w:rsid w:val="008E00C4"/>
    <w:pPr>
      <w:tabs>
        <w:tab w:val="num" w:pos="360"/>
      </w:tabs>
      <w:spacing w:after="120" w:line="240" w:lineRule="auto"/>
      <w:ind w:left="360" w:hanging="360"/>
    </w:pPr>
    <w:rPr>
      <w:rFonts w:ascii="Times New Roman" w:hAnsi="Times New Roman" w:cs="Times New Roman"/>
      <w:sz w:val="24"/>
      <w:szCs w:val="24"/>
    </w:rPr>
  </w:style>
  <w:style w:type="paragraph" w:styleId="aff7">
    <w:name w:val="List"/>
    <w:basedOn w:val="a"/>
    <w:rsid w:val="008E00C4"/>
    <w:pPr>
      <w:tabs>
        <w:tab w:val="num" w:pos="360"/>
      </w:tabs>
      <w:spacing w:after="240" w:line="240" w:lineRule="auto"/>
      <w:ind w:left="360" w:hanging="360"/>
    </w:pPr>
    <w:rPr>
      <w:rFonts w:ascii="Times New Roman" w:hAnsi="Times New Roman" w:cs="Times New Roman"/>
      <w:sz w:val="24"/>
      <w:szCs w:val="24"/>
    </w:rPr>
  </w:style>
  <w:style w:type="paragraph" w:styleId="aff8">
    <w:name w:val="Subtitle"/>
    <w:basedOn w:val="a"/>
    <w:link w:val="aff9"/>
    <w:qFormat/>
    <w:rsid w:val="008E00C4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aff9">
    <w:name w:val="Подзаголовок Знак"/>
    <w:basedOn w:val="a0"/>
    <w:link w:val="aff8"/>
    <w:rsid w:val="008E00C4"/>
    <w:rPr>
      <w:rFonts w:ascii="Times New Roman" w:eastAsia="Times New Roman" w:hAnsi="Times New Roman" w:cs="Times New Roman"/>
      <w:sz w:val="28"/>
      <w:szCs w:val="24"/>
    </w:rPr>
  </w:style>
  <w:style w:type="paragraph" w:customStyle="1" w:styleId="msonormalbullet2gif">
    <w:name w:val="msonormalbullet2.gif"/>
    <w:basedOn w:val="a"/>
    <w:rsid w:val="008E00C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72698E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BA0C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BA0C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3664B7"/>
    <w:rPr>
      <w:rFonts w:ascii="Calibri" w:eastAsia="Calibri" w:hAnsi="Calibri" w:cs="Times New Roman"/>
      <w:lang w:eastAsia="en-US"/>
    </w:rPr>
  </w:style>
  <w:style w:type="character" w:customStyle="1" w:styleId="14">
    <w:name w:val="Основной текст1"/>
    <w:basedOn w:val="a0"/>
    <w:rsid w:val="00635F76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/>
    </w:rPr>
  </w:style>
  <w:style w:type="paragraph" w:customStyle="1" w:styleId="Standard">
    <w:name w:val="Standard"/>
    <w:rsid w:val="00E46BC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0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prbookshop.ru/86140.html" TargetMode="External"/><Relationship Id="rId18" Type="http://schemas.openxmlformats.org/officeDocument/2006/relationships/hyperlink" Target="https://urait.ru/bcode/455838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bcode/45384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77006.html" TargetMode="External"/><Relationship Id="rId17" Type="http://schemas.openxmlformats.org/officeDocument/2006/relationships/hyperlink" Target="https://znanium.com/catalog/product/107137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65965" TargetMode="External"/><Relationship Id="rId20" Type="http://schemas.openxmlformats.org/officeDocument/2006/relationships/hyperlink" Target="https://znanium.com/catalog/product/114968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6721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48769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rait.ru/bcode/448586" TargetMode="External"/><Relationship Id="rId19" Type="http://schemas.openxmlformats.org/officeDocument/2006/relationships/hyperlink" Target="http://www.iprbookshop.ru/91881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urait.ru/bcode/456955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E5A27-D031-4218-A33C-7DD092102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17</Pages>
  <Words>4861</Words>
  <Characters>27708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84</cp:revision>
  <dcterms:created xsi:type="dcterms:W3CDTF">2019-09-15T10:20:00Z</dcterms:created>
  <dcterms:modified xsi:type="dcterms:W3CDTF">2024-09-05T09:51:00Z</dcterms:modified>
</cp:coreProperties>
</file>